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90B8" w14:textId="77777777" w:rsidR="00C66B40" w:rsidRDefault="00000000">
      <w:pPr>
        <w:spacing w:after="170" w:line="259" w:lineRule="auto"/>
        <w:ind w:left="-399" w:right="-116" w:firstLine="0"/>
        <w:jc w:val="left"/>
      </w:pPr>
      <w:r>
        <w:rPr>
          <w:rFonts w:ascii="Calibri" w:eastAsia="Calibri" w:hAnsi="Calibri" w:cs="Calibri"/>
          <w:noProof/>
          <w:sz w:val="22"/>
        </w:rPr>
        <mc:AlternateContent>
          <mc:Choice Requires="wpg">
            <w:drawing>
              <wp:inline distT="0" distB="0" distL="0" distR="0" wp14:anchorId="35EA7D01" wp14:editId="383D18D1">
                <wp:extent cx="6391073" cy="3275331"/>
                <wp:effectExtent l="0" t="0" r="0" b="1270"/>
                <wp:docPr id="15539" name="Group 15539"/>
                <wp:cNvGraphicFramePr/>
                <a:graphic xmlns:a="http://schemas.openxmlformats.org/drawingml/2006/main">
                  <a:graphicData uri="http://schemas.microsoft.com/office/word/2010/wordprocessingGroup">
                    <wpg:wgp>
                      <wpg:cNvGrpSpPr/>
                      <wpg:grpSpPr>
                        <a:xfrm>
                          <a:off x="0" y="0"/>
                          <a:ext cx="6391073" cy="3275331"/>
                          <a:chOff x="0" y="0"/>
                          <a:chExt cx="6391073" cy="3275331"/>
                        </a:xfrm>
                      </wpg:grpSpPr>
                      <wps:wsp>
                        <wps:cNvPr id="9" name="Rectangle 9"/>
                        <wps:cNvSpPr/>
                        <wps:spPr>
                          <a:xfrm>
                            <a:off x="5630799" y="1712316"/>
                            <a:ext cx="50673" cy="224380"/>
                          </a:xfrm>
                          <a:prstGeom prst="rect">
                            <a:avLst/>
                          </a:prstGeom>
                          <a:ln>
                            <a:noFill/>
                          </a:ln>
                        </wps:spPr>
                        <wps:txbx>
                          <w:txbxContent>
                            <w:p w14:paraId="7FBED57F" w14:textId="77777777" w:rsidR="00C66B40"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9231" name="Shape 1923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32" name="Shape 19232"/>
                        <wps:cNvSpPr/>
                        <wps:spPr>
                          <a:xfrm>
                            <a:off x="6350" y="0"/>
                            <a:ext cx="6079237" cy="9144"/>
                          </a:xfrm>
                          <a:custGeom>
                            <a:avLst/>
                            <a:gdLst/>
                            <a:ahLst/>
                            <a:cxnLst/>
                            <a:rect l="0" t="0" r="0" b="0"/>
                            <a:pathLst>
                              <a:path w="6079237" h="9144">
                                <a:moveTo>
                                  <a:pt x="0" y="0"/>
                                </a:moveTo>
                                <a:lnTo>
                                  <a:pt x="6079237" y="0"/>
                                </a:lnTo>
                                <a:lnTo>
                                  <a:pt x="60792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33" name="Shape 19233"/>
                        <wps:cNvSpPr/>
                        <wps:spPr>
                          <a:xfrm>
                            <a:off x="608558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34" name="Shape 19234"/>
                        <wps:cNvSpPr/>
                        <wps:spPr>
                          <a:xfrm>
                            <a:off x="0" y="6477"/>
                            <a:ext cx="9144" cy="1956054"/>
                          </a:xfrm>
                          <a:custGeom>
                            <a:avLst/>
                            <a:gdLst/>
                            <a:ahLst/>
                            <a:cxnLst/>
                            <a:rect l="0" t="0" r="0" b="0"/>
                            <a:pathLst>
                              <a:path w="9144" h="1956054">
                                <a:moveTo>
                                  <a:pt x="0" y="0"/>
                                </a:moveTo>
                                <a:lnTo>
                                  <a:pt x="9144" y="0"/>
                                </a:lnTo>
                                <a:lnTo>
                                  <a:pt x="9144" y="1956054"/>
                                </a:lnTo>
                                <a:lnTo>
                                  <a:pt x="0" y="19560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35" name="Shape 19235"/>
                        <wps:cNvSpPr/>
                        <wps:spPr>
                          <a:xfrm>
                            <a:off x="6085587" y="6477"/>
                            <a:ext cx="9144" cy="1956054"/>
                          </a:xfrm>
                          <a:custGeom>
                            <a:avLst/>
                            <a:gdLst/>
                            <a:ahLst/>
                            <a:cxnLst/>
                            <a:rect l="0" t="0" r="0" b="0"/>
                            <a:pathLst>
                              <a:path w="9144" h="1956054">
                                <a:moveTo>
                                  <a:pt x="0" y="0"/>
                                </a:moveTo>
                                <a:lnTo>
                                  <a:pt x="9144" y="0"/>
                                </a:lnTo>
                                <a:lnTo>
                                  <a:pt x="9144" y="1956054"/>
                                </a:lnTo>
                                <a:lnTo>
                                  <a:pt x="0" y="19560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Rectangle 17"/>
                        <wps:cNvSpPr/>
                        <wps:spPr>
                          <a:xfrm>
                            <a:off x="2360041" y="2001431"/>
                            <a:ext cx="2059959" cy="181116"/>
                          </a:xfrm>
                          <a:prstGeom prst="rect">
                            <a:avLst/>
                          </a:prstGeom>
                          <a:ln>
                            <a:noFill/>
                          </a:ln>
                        </wps:spPr>
                        <wps:txbx>
                          <w:txbxContent>
                            <w:p w14:paraId="51A7047D" w14:textId="77777777" w:rsidR="00C66B40" w:rsidRDefault="00000000">
                              <w:pPr>
                                <w:spacing w:after="160" w:line="259" w:lineRule="auto"/>
                                <w:ind w:left="0" w:right="0" w:firstLine="0"/>
                                <w:jc w:val="left"/>
                              </w:pPr>
                              <w:r>
                                <w:rPr>
                                  <w:b/>
                                </w:rPr>
                                <w:t>Appel à communication</w:t>
                              </w:r>
                            </w:p>
                          </w:txbxContent>
                        </wps:txbx>
                        <wps:bodyPr horzOverflow="overflow" vert="horz" lIns="0" tIns="0" rIns="0" bIns="0" rtlCol="0">
                          <a:noAutofit/>
                        </wps:bodyPr>
                      </wps:wsp>
                      <wps:wsp>
                        <wps:cNvPr id="18" name="Rectangle 18"/>
                        <wps:cNvSpPr/>
                        <wps:spPr>
                          <a:xfrm>
                            <a:off x="3909695" y="1968855"/>
                            <a:ext cx="50673" cy="224380"/>
                          </a:xfrm>
                          <a:prstGeom prst="rect">
                            <a:avLst/>
                          </a:prstGeom>
                          <a:ln>
                            <a:noFill/>
                          </a:ln>
                        </wps:spPr>
                        <wps:txbx>
                          <w:txbxContent>
                            <w:p w14:paraId="0F41A5B4" w14:textId="77777777" w:rsidR="00C66B40"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9236" name="Shape 19236"/>
                        <wps:cNvSpPr/>
                        <wps:spPr>
                          <a:xfrm>
                            <a:off x="0" y="1962404"/>
                            <a:ext cx="9144" cy="290830"/>
                          </a:xfrm>
                          <a:custGeom>
                            <a:avLst/>
                            <a:gdLst/>
                            <a:ahLst/>
                            <a:cxnLst/>
                            <a:rect l="0" t="0" r="0" b="0"/>
                            <a:pathLst>
                              <a:path w="9144" h="290830">
                                <a:moveTo>
                                  <a:pt x="0" y="0"/>
                                </a:moveTo>
                                <a:lnTo>
                                  <a:pt x="9144" y="0"/>
                                </a:lnTo>
                                <a:lnTo>
                                  <a:pt x="9144" y="290830"/>
                                </a:lnTo>
                                <a:lnTo>
                                  <a:pt x="0" y="290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37" name="Shape 19237"/>
                        <wps:cNvSpPr/>
                        <wps:spPr>
                          <a:xfrm>
                            <a:off x="6085587" y="1962404"/>
                            <a:ext cx="9144" cy="290830"/>
                          </a:xfrm>
                          <a:custGeom>
                            <a:avLst/>
                            <a:gdLst/>
                            <a:ahLst/>
                            <a:cxnLst/>
                            <a:rect l="0" t="0" r="0" b="0"/>
                            <a:pathLst>
                              <a:path w="9144" h="290830">
                                <a:moveTo>
                                  <a:pt x="0" y="0"/>
                                </a:moveTo>
                                <a:lnTo>
                                  <a:pt x="9144" y="0"/>
                                </a:lnTo>
                                <a:lnTo>
                                  <a:pt x="9144" y="290830"/>
                                </a:lnTo>
                                <a:lnTo>
                                  <a:pt x="0" y="290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Rectangle 21"/>
                        <wps:cNvSpPr/>
                        <wps:spPr>
                          <a:xfrm>
                            <a:off x="1289431" y="2292262"/>
                            <a:ext cx="101346" cy="181116"/>
                          </a:xfrm>
                          <a:prstGeom prst="rect">
                            <a:avLst/>
                          </a:prstGeom>
                          <a:ln>
                            <a:noFill/>
                          </a:ln>
                        </wps:spPr>
                        <wps:txbx>
                          <w:txbxContent>
                            <w:p w14:paraId="6BD0D8E8" w14:textId="77777777" w:rsidR="00C66B40" w:rsidRDefault="00000000">
                              <w:pPr>
                                <w:spacing w:after="160" w:line="259" w:lineRule="auto"/>
                                <w:ind w:left="0" w:right="0" w:firstLine="0"/>
                                <w:jc w:val="left"/>
                              </w:pPr>
                              <w:r>
                                <w:rPr>
                                  <w:b/>
                                </w:rPr>
                                <w:t>4</w:t>
                              </w:r>
                            </w:p>
                          </w:txbxContent>
                        </wps:txbx>
                        <wps:bodyPr horzOverflow="overflow" vert="horz" lIns="0" tIns="0" rIns="0" bIns="0" rtlCol="0">
                          <a:noAutofit/>
                        </wps:bodyPr>
                      </wps:wsp>
                      <wps:wsp>
                        <wps:cNvPr id="22" name="Rectangle 22"/>
                        <wps:cNvSpPr/>
                        <wps:spPr>
                          <a:xfrm>
                            <a:off x="1365631" y="2275866"/>
                            <a:ext cx="233636" cy="120744"/>
                          </a:xfrm>
                          <a:prstGeom prst="rect">
                            <a:avLst/>
                          </a:prstGeom>
                          <a:ln>
                            <a:noFill/>
                          </a:ln>
                        </wps:spPr>
                        <wps:txbx>
                          <w:txbxContent>
                            <w:p w14:paraId="117ECD50" w14:textId="77777777" w:rsidR="00C66B40" w:rsidRDefault="00000000">
                              <w:pPr>
                                <w:spacing w:after="160" w:line="259" w:lineRule="auto"/>
                                <w:ind w:left="0" w:right="0" w:firstLine="0"/>
                                <w:jc w:val="left"/>
                              </w:pPr>
                              <w:proofErr w:type="spellStart"/>
                              <w:proofErr w:type="gramStart"/>
                              <w:r>
                                <w:rPr>
                                  <w:b/>
                                  <w:vertAlign w:val="superscript"/>
                                </w:rPr>
                                <w:t>ème</w:t>
                              </w:r>
                              <w:proofErr w:type="spellEnd"/>
                              <w:proofErr w:type="gramEnd"/>
                            </w:p>
                          </w:txbxContent>
                        </wps:txbx>
                        <wps:bodyPr horzOverflow="overflow" vert="horz" lIns="0" tIns="0" rIns="0" bIns="0" rtlCol="0">
                          <a:noAutofit/>
                        </wps:bodyPr>
                      </wps:wsp>
                      <wps:wsp>
                        <wps:cNvPr id="23" name="Rectangle 23"/>
                        <wps:cNvSpPr/>
                        <wps:spPr>
                          <a:xfrm>
                            <a:off x="1542161" y="2292262"/>
                            <a:ext cx="50673" cy="181116"/>
                          </a:xfrm>
                          <a:prstGeom prst="rect">
                            <a:avLst/>
                          </a:prstGeom>
                          <a:ln>
                            <a:noFill/>
                          </a:ln>
                        </wps:spPr>
                        <wps:txbx>
                          <w:txbxContent>
                            <w:p w14:paraId="68979685" w14:textId="77777777" w:rsidR="00C66B40"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4" name="Rectangle 24"/>
                        <wps:cNvSpPr/>
                        <wps:spPr>
                          <a:xfrm>
                            <a:off x="1580261" y="2292262"/>
                            <a:ext cx="89995" cy="181116"/>
                          </a:xfrm>
                          <a:prstGeom prst="rect">
                            <a:avLst/>
                          </a:prstGeom>
                          <a:ln>
                            <a:noFill/>
                          </a:ln>
                        </wps:spPr>
                        <wps:txbx>
                          <w:txbxContent>
                            <w:p w14:paraId="4A7BEF84" w14:textId="77777777" w:rsidR="00C66B40" w:rsidRDefault="00000000">
                              <w:pPr>
                                <w:spacing w:after="160" w:line="259" w:lineRule="auto"/>
                                <w:ind w:left="0" w:right="0" w:firstLine="0"/>
                                <w:jc w:val="left"/>
                              </w:pPr>
                              <w:proofErr w:type="gramStart"/>
                              <w:r>
                                <w:rPr>
                                  <w:b/>
                                </w:rPr>
                                <w:t>c</w:t>
                              </w:r>
                              <w:proofErr w:type="gramEnd"/>
                            </w:p>
                          </w:txbxContent>
                        </wps:txbx>
                        <wps:bodyPr horzOverflow="overflow" vert="horz" lIns="0" tIns="0" rIns="0" bIns="0" rtlCol="0">
                          <a:noAutofit/>
                        </wps:bodyPr>
                      </wps:wsp>
                      <wps:wsp>
                        <wps:cNvPr id="25" name="Rectangle 25"/>
                        <wps:cNvSpPr/>
                        <wps:spPr>
                          <a:xfrm>
                            <a:off x="1647571" y="2292262"/>
                            <a:ext cx="681045" cy="181116"/>
                          </a:xfrm>
                          <a:prstGeom prst="rect">
                            <a:avLst/>
                          </a:prstGeom>
                          <a:ln>
                            <a:noFill/>
                          </a:ln>
                        </wps:spPr>
                        <wps:txbx>
                          <w:txbxContent>
                            <w:p w14:paraId="1AE0F395" w14:textId="77777777" w:rsidR="00C66B40" w:rsidRDefault="00000000">
                              <w:pPr>
                                <w:spacing w:after="160" w:line="259" w:lineRule="auto"/>
                                <w:ind w:left="0" w:right="0" w:firstLine="0"/>
                                <w:jc w:val="left"/>
                              </w:pPr>
                              <w:proofErr w:type="spellStart"/>
                              <w:proofErr w:type="gramStart"/>
                              <w:r>
                                <w:rPr>
                                  <w:b/>
                                </w:rPr>
                                <w:t>olloque</w:t>
                              </w:r>
                              <w:proofErr w:type="spellEnd"/>
                              <w:proofErr w:type="gramEnd"/>
                              <w:r>
                                <w:rPr>
                                  <w:b/>
                                </w:rPr>
                                <w:t xml:space="preserve"> </w:t>
                              </w:r>
                            </w:p>
                          </w:txbxContent>
                        </wps:txbx>
                        <wps:bodyPr horzOverflow="overflow" vert="horz" lIns="0" tIns="0" rIns="0" bIns="0" rtlCol="0">
                          <a:noAutofit/>
                        </wps:bodyPr>
                      </wps:wsp>
                      <wps:wsp>
                        <wps:cNvPr id="26" name="Rectangle 26"/>
                        <wps:cNvSpPr/>
                        <wps:spPr>
                          <a:xfrm>
                            <a:off x="2159381" y="2292262"/>
                            <a:ext cx="1552215" cy="181116"/>
                          </a:xfrm>
                          <a:prstGeom prst="rect">
                            <a:avLst/>
                          </a:prstGeom>
                          <a:ln>
                            <a:noFill/>
                          </a:ln>
                        </wps:spPr>
                        <wps:txbx>
                          <w:txbxContent>
                            <w:p w14:paraId="27C4A143" w14:textId="77777777" w:rsidR="00C66B40" w:rsidRDefault="00000000">
                              <w:pPr>
                                <w:spacing w:after="160" w:line="259" w:lineRule="auto"/>
                                <w:ind w:left="0" w:right="0" w:firstLine="0"/>
                                <w:jc w:val="left"/>
                              </w:pPr>
                              <w:proofErr w:type="gramStart"/>
                              <w:r>
                                <w:rPr>
                                  <w:b/>
                                </w:rPr>
                                <w:t>international</w:t>
                              </w:r>
                              <w:proofErr w:type="gramEnd"/>
                              <w:r>
                                <w:rPr>
                                  <w:b/>
                                </w:rPr>
                                <w:t xml:space="preserve"> de l’</w:t>
                              </w:r>
                            </w:p>
                          </w:txbxContent>
                        </wps:txbx>
                        <wps:bodyPr horzOverflow="overflow" vert="horz" lIns="0" tIns="0" rIns="0" bIns="0" rtlCol="0">
                          <a:noAutofit/>
                        </wps:bodyPr>
                      </wps:wsp>
                      <wps:wsp>
                        <wps:cNvPr id="27" name="Rectangle 27"/>
                        <wps:cNvSpPr/>
                        <wps:spPr>
                          <a:xfrm>
                            <a:off x="3326765" y="2292262"/>
                            <a:ext cx="146344" cy="181116"/>
                          </a:xfrm>
                          <a:prstGeom prst="rect">
                            <a:avLst/>
                          </a:prstGeom>
                          <a:ln>
                            <a:noFill/>
                          </a:ln>
                        </wps:spPr>
                        <wps:txbx>
                          <w:txbxContent>
                            <w:p w14:paraId="5A651FED" w14:textId="77777777" w:rsidR="00C66B40" w:rsidRDefault="00000000">
                              <w:pPr>
                                <w:spacing w:after="160" w:line="259" w:lineRule="auto"/>
                                <w:ind w:left="0" w:right="0" w:firstLine="0"/>
                                <w:jc w:val="left"/>
                              </w:pPr>
                              <w:r>
                                <w:rPr>
                                  <w:b/>
                                </w:rPr>
                                <w:t>U</w:t>
                              </w:r>
                            </w:p>
                          </w:txbxContent>
                        </wps:txbx>
                        <wps:bodyPr horzOverflow="overflow" vert="horz" lIns="0" tIns="0" rIns="0" bIns="0" rtlCol="0">
                          <a:noAutofit/>
                        </wps:bodyPr>
                      </wps:wsp>
                      <wps:wsp>
                        <wps:cNvPr id="28" name="Rectangle 28"/>
                        <wps:cNvSpPr/>
                        <wps:spPr>
                          <a:xfrm>
                            <a:off x="3437255" y="2292262"/>
                            <a:ext cx="2049419" cy="181116"/>
                          </a:xfrm>
                          <a:prstGeom prst="rect">
                            <a:avLst/>
                          </a:prstGeom>
                          <a:ln>
                            <a:noFill/>
                          </a:ln>
                        </wps:spPr>
                        <wps:txbx>
                          <w:txbxContent>
                            <w:p w14:paraId="6E31ADD4" w14:textId="77777777" w:rsidR="00C66B40" w:rsidRDefault="00000000">
                              <w:pPr>
                                <w:spacing w:after="160" w:line="259" w:lineRule="auto"/>
                                <w:ind w:left="0" w:right="0" w:firstLine="0"/>
                                <w:jc w:val="left"/>
                              </w:pPr>
                              <w:proofErr w:type="spellStart"/>
                              <w:proofErr w:type="gramStart"/>
                              <w:r>
                                <w:rPr>
                                  <w:b/>
                                </w:rPr>
                                <w:t>niversité</w:t>
                              </w:r>
                              <w:proofErr w:type="spellEnd"/>
                              <w:proofErr w:type="gramEnd"/>
                              <w:r>
                                <w:rPr>
                                  <w:b/>
                                </w:rPr>
                                <w:t xml:space="preserve"> Aube Nouvelle</w:t>
                              </w:r>
                            </w:p>
                          </w:txbxContent>
                        </wps:txbx>
                        <wps:bodyPr horzOverflow="overflow" vert="horz" lIns="0" tIns="0" rIns="0" bIns="0" rtlCol="0">
                          <a:noAutofit/>
                        </wps:bodyPr>
                      </wps:wsp>
                      <wps:wsp>
                        <wps:cNvPr id="29" name="Rectangle 29"/>
                        <wps:cNvSpPr/>
                        <wps:spPr>
                          <a:xfrm>
                            <a:off x="4979416" y="2259685"/>
                            <a:ext cx="50673" cy="224380"/>
                          </a:xfrm>
                          <a:prstGeom prst="rect">
                            <a:avLst/>
                          </a:prstGeom>
                          <a:ln>
                            <a:noFill/>
                          </a:ln>
                        </wps:spPr>
                        <wps:txbx>
                          <w:txbxContent>
                            <w:p w14:paraId="61AA3A9C" w14:textId="77777777" w:rsidR="00C66B40"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9238" name="Shape 19238"/>
                        <wps:cNvSpPr/>
                        <wps:spPr>
                          <a:xfrm>
                            <a:off x="0" y="2253361"/>
                            <a:ext cx="9144" cy="290830"/>
                          </a:xfrm>
                          <a:custGeom>
                            <a:avLst/>
                            <a:gdLst/>
                            <a:ahLst/>
                            <a:cxnLst/>
                            <a:rect l="0" t="0" r="0" b="0"/>
                            <a:pathLst>
                              <a:path w="9144" h="290830">
                                <a:moveTo>
                                  <a:pt x="0" y="0"/>
                                </a:moveTo>
                                <a:lnTo>
                                  <a:pt x="9144" y="0"/>
                                </a:lnTo>
                                <a:lnTo>
                                  <a:pt x="9144" y="290830"/>
                                </a:lnTo>
                                <a:lnTo>
                                  <a:pt x="0" y="290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39" name="Shape 19239"/>
                        <wps:cNvSpPr/>
                        <wps:spPr>
                          <a:xfrm>
                            <a:off x="6085587" y="2253361"/>
                            <a:ext cx="9144" cy="290830"/>
                          </a:xfrm>
                          <a:custGeom>
                            <a:avLst/>
                            <a:gdLst/>
                            <a:ahLst/>
                            <a:cxnLst/>
                            <a:rect l="0" t="0" r="0" b="0"/>
                            <a:pathLst>
                              <a:path w="9144" h="290830">
                                <a:moveTo>
                                  <a:pt x="0" y="0"/>
                                </a:moveTo>
                                <a:lnTo>
                                  <a:pt x="9144" y="0"/>
                                </a:lnTo>
                                <a:lnTo>
                                  <a:pt x="9144" y="290830"/>
                                </a:lnTo>
                                <a:lnTo>
                                  <a:pt x="0" y="290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434657" y="2583219"/>
                            <a:ext cx="101346" cy="181116"/>
                          </a:xfrm>
                          <a:prstGeom prst="rect">
                            <a:avLst/>
                          </a:prstGeom>
                          <a:ln>
                            <a:noFill/>
                          </a:ln>
                        </wps:spPr>
                        <wps:txbx>
                          <w:txbxContent>
                            <w:p w14:paraId="7C5EA3BB" w14:textId="77777777" w:rsidR="00C66B40" w:rsidRDefault="00000000">
                              <w:pPr>
                                <w:spacing w:after="160" w:line="259" w:lineRule="auto"/>
                                <w:ind w:left="0" w:right="0" w:firstLine="0"/>
                                <w:jc w:val="left"/>
                              </w:pPr>
                              <w:r>
                                <w:rPr>
                                  <w:b/>
                                </w:rPr>
                                <w:t>«</w:t>
                              </w:r>
                            </w:p>
                          </w:txbxContent>
                        </wps:txbx>
                        <wps:bodyPr horzOverflow="overflow" vert="horz" lIns="0" tIns="0" rIns="0" bIns="0" rtlCol="0">
                          <a:noAutofit/>
                        </wps:bodyPr>
                      </wps:wsp>
                      <wps:wsp>
                        <wps:cNvPr id="33" name="Rectangle 33"/>
                        <wps:cNvSpPr/>
                        <wps:spPr>
                          <a:xfrm>
                            <a:off x="510857" y="2550643"/>
                            <a:ext cx="50673" cy="224380"/>
                          </a:xfrm>
                          <a:prstGeom prst="rect">
                            <a:avLst/>
                          </a:prstGeom>
                          <a:ln>
                            <a:noFill/>
                          </a:ln>
                        </wps:spPr>
                        <wps:txbx>
                          <w:txbxContent>
                            <w:p w14:paraId="31E9B4CF" w14:textId="77777777" w:rsidR="00C66B40"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4" name="Rectangle 34"/>
                        <wps:cNvSpPr/>
                        <wps:spPr>
                          <a:xfrm>
                            <a:off x="548958" y="2583219"/>
                            <a:ext cx="1929223" cy="181116"/>
                          </a:xfrm>
                          <a:prstGeom prst="rect">
                            <a:avLst/>
                          </a:prstGeom>
                          <a:ln>
                            <a:noFill/>
                          </a:ln>
                        </wps:spPr>
                        <wps:txbx>
                          <w:txbxContent>
                            <w:p w14:paraId="7F787678" w14:textId="77777777" w:rsidR="00C66B40" w:rsidRDefault="00000000">
                              <w:pPr>
                                <w:spacing w:after="160" w:line="259" w:lineRule="auto"/>
                                <w:ind w:left="0" w:right="0" w:firstLine="0"/>
                                <w:jc w:val="left"/>
                              </w:pPr>
                              <w:r>
                                <w:rPr>
                                  <w:b/>
                                </w:rPr>
                                <w:t>Intelligence artificielle</w:t>
                              </w:r>
                            </w:p>
                          </w:txbxContent>
                        </wps:txbx>
                        <wps:bodyPr horzOverflow="overflow" vert="horz" lIns="0" tIns="0" rIns="0" bIns="0" rtlCol="0">
                          <a:noAutofit/>
                        </wps:bodyPr>
                      </wps:wsp>
                      <wps:wsp>
                        <wps:cNvPr id="35" name="Rectangle 35"/>
                        <wps:cNvSpPr/>
                        <wps:spPr>
                          <a:xfrm>
                            <a:off x="1999361" y="2583219"/>
                            <a:ext cx="50673" cy="181116"/>
                          </a:xfrm>
                          <a:prstGeom prst="rect">
                            <a:avLst/>
                          </a:prstGeom>
                          <a:ln>
                            <a:noFill/>
                          </a:ln>
                        </wps:spPr>
                        <wps:txbx>
                          <w:txbxContent>
                            <w:p w14:paraId="1F55625B" w14:textId="77777777" w:rsidR="00C66B40"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4554" name="Rectangle 14554"/>
                        <wps:cNvSpPr/>
                        <wps:spPr>
                          <a:xfrm>
                            <a:off x="2037461" y="2583219"/>
                            <a:ext cx="67496" cy="181116"/>
                          </a:xfrm>
                          <a:prstGeom prst="rect">
                            <a:avLst/>
                          </a:prstGeom>
                          <a:ln>
                            <a:noFill/>
                          </a:ln>
                        </wps:spPr>
                        <wps:txbx>
                          <w:txbxContent>
                            <w:p w14:paraId="209AC9C2" w14:textId="77777777" w:rsidR="00C66B40" w:rsidRDefault="00000000">
                              <w:pPr>
                                <w:spacing w:after="160" w:line="259" w:lineRule="auto"/>
                                <w:ind w:left="0" w:right="0" w:firstLine="0"/>
                                <w:jc w:val="left"/>
                              </w:pPr>
                              <w:r>
                                <w:rPr>
                                  <w:b/>
                                </w:rPr>
                                <w:t>(</w:t>
                              </w:r>
                            </w:p>
                          </w:txbxContent>
                        </wps:txbx>
                        <wps:bodyPr horzOverflow="overflow" vert="horz" lIns="0" tIns="0" rIns="0" bIns="0" rtlCol="0">
                          <a:noAutofit/>
                        </wps:bodyPr>
                      </wps:wsp>
                      <wps:wsp>
                        <wps:cNvPr id="14556" name="Rectangle 14556"/>
                        <wps:cNvSpPr/>
                        <wps:spPr>
                          <a:xfrm>
                            <a:off x="2088210" y="2583219"/>
                            <a:ext cx="225596" cy="181116"/>
                          </a:xfrm>
                          <a:prstGeom prst="rect">
                            <a:avLst/>
                          </a:prstGeom>
                          <a:ln>
                            <a:noFill/>
                          </a:ln>
                        </wps:spPr>
                        <wps:txbx>
                          <w:txbxContent>
                            <w:p w14:paraId="0762B7F5" w14:textId="77777777" w:rsidR="00C66B40" w:rsidRDefault="00000000">
                              <w:pPr>
                                <w:spacing w:after="160" w:line="259" w:lineRule="auto"/>
                                <w:ind w:left="0" w:right="0" w:firstLine="0"/>
                                <w:jc w:val="left"/>
                              </w:pPr>
                              <w:r>
                                <w:rPr>
                                  <w:b/>
                                </w:rPr>
                                <w:t>IA</w:t>
                              </w:r>
                            </w:p>
                          </w:txbxContent>
                        </wps:txbx>
                        <wps:bodyPr horzOverflow="overflow" vert="horz" lIns="0" tIns="0" rIns="0" bIns="0" rtlCol="0">
                          <a:noAutofit/>
                        </wps:bodyPr>
                      </wps:wsp>
                      <wps:wsp>
                        <wps:cNvPr id="14555" name="Rectangle 14555"/>
                        <wps:cNvSpPr/>
                        <wps:spPr>
                          <a:xfrm>
                            <a:off x="2257832" y="2583219"/>
                            <a:ext cx="67496" cy="181116"/>
                          </a:xfrm>
                          <a:prstGeom prst="rect">
                            <a:avLst/>
                          </a:prstGeom>
                          <a:ln>
                            <a:noFill/>
                          </a:ln>
                        </wps:spPr>
                        <wps:txbx>
                          <w:txbxContent>
                            <w:p w14:paraId="094027CA" w14:textId="77777777" w:rsidR="00C66B40" w:rsidRDefault="00000000">
                              <w:pPr>
                                <w:spacing w:after="160" w:line="259" w:lineRule="auto"/>
                                <w:ind w:left="0" w:right="0" w:firstLine="0"/>
                                <w:jc w:val="left"/>
                              </w:pPr>
                              <w:r>
                                <w:rPr>
                                  <w:b/>
                                </w:rPr>
                                <w:t>)</w:t>
                              </w:r>
                            </w:p>
                          </w:txbxContent>
                        </wps:txbx>
                        <wps:bodyPr horzOverflow="overflow" vert="horz" lIns="0" tIns="0" rIns="0" bIns="0" rtlCol="0">
                          <a:noAutofit/>
                        </wps:bodyPr>
                      </wps:wsp>
                      <wps:wsp>
                        <wps:cNvPr id="37" name="Rectangle 37"/>
                        <wps:cNvSpPr/>
                        <wps:spPr>
                          <a:xfrm>
                            <a:off x="2309241" y="2583219"/>
                            <a:ext cx="50673" cy="181116"/>
                          </a:xfrm>
                          <a:prstGeom prst="rect">
                            <a:avLst/>
                          </a:prstGeom>
                          <a:ln>
                            <a:noFill/>
                          </a:ln>
                        </wps:spPr>
                        <wps:txbx>
                          <w:txbxContent>
                            <w:p w14:paraId="13FCFE03" w14:textId="77777777" w:rsidR="00C66B40"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8" name="Rectangle 38"/>
                        <wps:cNvSpPr/>
                        <wps:spPr>
                          <a:xfrm>
                            <a:off x="2347341" y="2583219"/>
                            <a:ext cx="157019" cy="181116"/>
                          </a:xfrm>
                          <a:prstGeom prst="rect">
                            <a:avLst/>
                          </a:prstGeom>
                          <a:ln>
                            <a:noFill/>
                          </a:ln>
                        </wps:spPr>
                        <wps:txbx>
                          <w:txbxContent>
                            <w:p w14:paraId="5CD0D2B1" w14:textId="77777777" w:rsidR="00C66B40" w:rsidRDefault="00000000">
                              <w:pPr>
                                <w:spacing w:after="160" w:line="259" w:lineRule="auto"/>
                                <w:ind w:left="0" w:right="0" w:firstLine="0"/>
                                <w:jc w:val="left"/>
                              </w:pPr>
                              <w:proofErr w:type="gramStart"/>
                              <w:r>
                                <w:rPr>
                                  <w:b/>
                                </w:rPr>
                                <w:t>et</w:t>
                              </w:r>
                              <w:proofErr w:type="gramEnd"/>
                            </w:p>
                          </w:txbxContent>
                        </wps:txbx>
                        <wps:bodyPr horzOverflow="overflow" vert="horz" lIns="0" tIns="0" rIns="0" bIns="0" rtlCol="0">
                          <a:noAutofit/>
                        </wps:bodyPr>
                      </wps:wsp>
                      <wps:wsp>
                        <wps:cNvPr id="39" name="Rectangle 39"/>
                        <wps:cNvSpPr/>
                        <wps:spPr>
                          <a:xfrm>
                            <a:off x="2465451" y="2583219"/>
                            <a:ext cx="50673" cy="181116"/>
                          </a:xfrm>
                          <a:prstGeom prst="rect">
                            <a:avLst/>
                          </a:prstGeom>
                          <a:ln>
                            <a:noFill/>
                          </a:ln>
                        </wps:spPr>
                        <wps:txbx>
                          <w:txbxContent>
                            <w:p w14:paraId="0CFD51F5" w14:textId="77777777" w:rsidR="00C66B40"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 name="Rectangle 40"/>
                        <wps:cNvSpPr/>
                        <wps:spPr>
                          <a:xfrm>
                            <a:off x="2503424" y="2583219"/>
                            <a:ext cx="1306553" cy="181116"/>
                          </a:xfrm>
                          <a:prstGeom prst="rect">
                            <a:avLst/>
                          </a:prstGeom>
                          <a:ln>
                            <a:noFill/>
                          </a:ln>
                        </wps:spPr>
                        <wps:txbx>
                          <w:txbxContent>
                            <w:p w14:paraId="7721AB21" w14:textId="77777777" w:rsidR="00C66B40" w:rsidRDefault="00000000">
                              <w:pPr>
                                <w:spacing w:after="160" w:line="259" w:lineRule="auto"/>
                                <w:ind w:left="0" w:right="0" w:firstLine="0"/>
                                <w:jc w:val="left"/>
                              </w:pPr>
                              <w:proofErr w:type="gramStart"/>
                              <w:r>
                                <w:rPr>
                                  <w:b/>
                                </w:rPr>
                                <w:t>développement</w:t>
                              </w:r>
                              <w:proofErr w:type="gramEnd"/>
                            </w:p>
                          </w:txbxContent>
                        </wps:txbx>
                        <wps:bodyPr horzOverflow="overflow" vert="horz" lIns="0" tIns="0" rIns="0" bIns="0" rtlCol="0">
                          <a:noAutofit/>
                        </wps:bodyPr>
                      </wps:wsp>
                      <wps:wsp>
                        <wps:cNvPr id="41" name="Rectangle 41"/>
                        <wps:cNvSpPr/>
                        <wps:spPr>
                          <a:xfrm>
                            <a:off x="3486785" y="2583219"/>
                            <a:ext cx="50673" cy="181116"/>
                          </a:xfrm>
                          <a:prstGeom prst="rect">
                            <a:avLst/>
                          </a:prstGeom>
                          <a:ln>
                            <a:noFill/>
                          </a:ln>
                        </wps:spPr>
                        <wps:txbx>
                          <w:txbxContent>
                            <w:p w14:paraId="14BD5058" w14:textId="77777777" w:rsidR="00C66B40"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2" name="Rectangle 42"/>
                        <wps:cNvSpPr/>
                        <wps:spPr>
                          <a:xfrm>
                            <a:off x="3524885" y="2583219"/>
                            <a:ext cx="917384" cy="181116"/>
                          </a:xfrm>
                          <a:prstGeom prst="rect">
                            <a:avLst/>
                          </a:prstGeom>
                          <a:ln>
                            <a:noFill/>
                          </a:ln>
                        </wps:spPr>
                        <wps:txbx>
                          <w:txbxContent>
                            <w:p w14:paraId="07FF4D2F" w14:textId="77777777" w:rsidR="00C66B40" w:rsidRDefault="00000000">
                              <w:pPr>
                                <w:spacing w:after="160" w:line="259" w:lineRule="auto"/>
                                <w:ind w:left="0" w:right="0" w:firstLine="0"/>
                                <w:jc w:val="left"/>
                              </w:pPr>
                              <w:proofErr w:type="gramStart"/>
                              <w:r>
                                <w:rPr>
                                  <w:b/>
                                </w:rPr>
                                <w:t>en</w:t>
                              </w:r>
                              <w:proofErr w:type="gramEnd"/>
                              <w:r>
                                <w:rPr>
                                  <w:b/>
                                </w:rPr>
                                <w:t xml:space="preserve"> Afrique</w:t>
                              </w:r>
                            </w:p>
                          </w:txbxContent>
                        </wps:txbx>
                        <wps:bodyPr horzOverflow="overflow" vert="horz" lIns="0" tIns="0" rIns="0" bIns="0" rtlCol="0">
                          <a:noAutofit/>
                        </wps:bodyPr>
                      </wps:wsp>
                      <wps:wsp>
                        <wps:cNvPr id="43" name="Rectangle 43"/>
                        <wps:cNvSpPr/>
                        <wps:spPr>
                          <a:xfrm>
                            <a:off x="4214495" y="2550643"/>
                            <a:ext cx="50673" cy="224380"/>
                          </a:xfrm>
                          <a:prstGeom prst="rect">
                            <a:avLst/>
                          </a:prstGeom>
                          <a:ln>
                            <a:noFill/>
                          </a:ln>
                        </wps:spPr>
                        <wps:txbx>
                          <w:txbxContent>
                            <w:p w14:paraId="172A3E40" w14:textId="77777777" w:rsidR="00C66B40"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4557" name="Rectangle 14557"/>
                        <wps:cNvSpPr/>
                        <wps:spPr>
                          <a:xfrm>
                            <a:off x="4252595" y="2583219"/>
                            <a:ext cx="67496" cy="181116"/>
                          </a:xfrm>
                          <a:prstGeom prst="rect">
                            <a:avLst/>
                          </a:prstGeom>
                          <a:ln>
                            <a:noFill/>
                          </a:ln>
                        </wps:spPr>
                        <wps:txbx>
                          <w:txbxContent>
                            <w:p w14:paraId="631FE1E3" w14:textId="77777777" w:rsidR="00C66B40" w:rsidRDefault="00000000">
                              <w:pPr>
                                <w:spacing w:after="160" w:line="259" w:lineRule="auto"/>
                                <w:ind w:left="0" w:right="0" w:firstLine="0"/>
                                <w:jc w:val="left"/>
                              </w:pPr>
                              <w:r>
                                <w:rPr>
                                  <w:b/>
                                </w:rPr>
                                <w:t>:</w:t>
                              </w:r>
                            </w:p>
                          </w:txbxContent>
                        </wps:txbx>
                        <wps:bodyPr horzOverflow="overflow" vert="horz" lIns="0" tIns="0" rIns="0" bIns="0" rtlCol="0">
                          <a:noAutofit/>
                        </wps:bodyPr>
                      </wps:wsp>
                      <wps:wsp>
                        <wps:cNvPr id="14558" name="Rectangle 14558"/>
                        <wps:cNvSpPr/>
                        <wps:spPr>
                          <a:xfrm>
                            <a:off x="4303345" y="2583219"/>
                            <a:ext cx="2087728" cy="181116"/>
                          </a:xfrm>
                          <a:prstGeom prst="rect">
                            <a:avLst/>
                          </a:prstGeom>
                          <a:ln>
                            <a:noFill/>
                          </a:ln>
                        </wps:spPr>
                        <wps:txbx>
                          <w:txbxContent>
                            <w:p w14:paraId="2F3D0E38" w14:textId="77777777" w:rsidR="00C66B40" w:rsidRDefault="00000000">
                              <w:pPr>
                                <w:spacing w:after="160" w:line="259" w:lineRule="auto"/>
                                <w:ind w:left="0" w:right="0" w:firstLine="0"/>
                                <w:jc w:val="left"/>
                              </w:pPr>
                              <w:r>
                                <w:rPr>
                                  <w:b/>
                                </w:rPr>
                                <w:t xml:space="preserve"> </w:t>
                              </w:r>
                              <w:proofErr w:type="gramStart"/>
                              <w:r>
                                <w:rPr>
                                  <w:b/>
                                </w:rPr>
                                <w:t>enjeux</w:t>
                              </w:r>
                              <w:proofErr w:type="gramEnd"/>
                              <w:r>
                                <w:rPr>
                                  <w:b/>
                                </w:rPr>
                                <w:t xml:space="preserve">, opportunités et </w:t>
                              </w:r>
                            </w:p>
                          </w:txbxContent>
                        </wps:txbx>
                        <wps:bodyPr horzOverflow="overflow" vert="horz" lIns="0" tIns="0" rIns="0" bIns="0" rtlCol="0">
                          <a:noAutofit/>
                        </wps:bodyPr>
                      </wps:wsp>
                      <wps:wsp>
                        <wps:cNvPr id="19240" name="Shape 19240"/>
                        <wps:cNvSpPr/>
                        <wps:spPr>
                          <a:xfrm>
                            <a:off x="0" y="2544063"/>
                            <a:ext cx="9144" cy="189230"/>
                          </a:xfrm>
                          <a:custGeom>
                            <a:avLst/>
                            <a:gdLst/>
                            <a:ahLst/>
                            <a:cxnLst/>
                            <a:rect l="0" t="0" r="0" b="0"/>
                            <a:pathLst>
                              <a:path w="9144" h="189230">
                                <a:moveTo>
                                  <a:pt x="0" y="0"/>
                                </a:moveTo>
                                <a:lnTo>
                                  <a:pt x="9144" y="0"/>
                                </a:lnTo>
                                <a:lnTo>
                                  <a:pt x="9144" y="189230"/>
                                </a:lnTo>
                                <a:lnTo>
                                  <a:pt x="0" y="1892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41" name="Shape 19241"/>
                        <wps:cNvSpPr/>
                        <wps:spPr>
                          <a:xfrm>
                            <a:off x="6085587" y="2544063"/>
                            <a:ext cx="9144" cy="189230"/>
                          </a:xfrm>
                          <a:custGeom>
                            <a:avLst/>
                            <a:gdLst/>
                            <a:ahLst/>
                            <a:cxnLst/>
                            <a:rect l="0" t="0" r="0" b="0"/>
                            <a:pathLst>
                              <a:path w="9144" h="189230">
                                <a:moveTo>
                                  <a:pt x="0" y="0"/>
                                </a:moveTo>
                                <a:lnTo>
                                  <a:pt x="9144" y="0"/>
                                </a:lnTo>
                                <a:lnTo>
                                  <a:pt x="9144" y="189230"/>
                                </a:lnTo>
                                <a:lnTo>
                                  <a:pt x="0" y="1892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Rectangle 47"/>
                        <wps:cNvSpPr/>
                        <wps:spPr>
                          <a:xfrm>
                            <a:off x="2802255" y="2772322"/>
                            <a:ext cx="730907" cy="181116"/>
                          </a:xfrm>
                          <a:prstGeom prst="rect">
                            <a:avLst/>
                          </a:prstGeom>
                          <a:ln>
                            <a:noFill/>
                          </a:ln>
                        </wps:spPr>
                        <wps:txbx>
                          <w:txbxContent>
                            <w:p w14:paraId="35CC7AAB" w14:textId="77777777" w:rsidR="00C66B40" w:rsidRDefault="00000000">
                              <w:pPr>
                                <w:spacing w:after="160" w:line="259" w:lineRule="auto"/>
                                <w:ind w:left="0" w:right="0" w:firstLine="0"/>
                                <w:jc w:val="left"/>
                              </w:pPr>
                              <w:proofErr w:type="gramStart"/>
                              <w:r>
                                <w:rPr>
                                  <w:b/>
                                </w:rPr>
                                <w:t>menaces</w:t>
                              </w:r>
                              <w:proofErr w:type="gramEnd"/>
                            </w:p>
                          </w:txbxContent>
                        </wps:txbx>
                        <wps:bodyPr horzOverflow="overflow" vert="horz" lIns="0" tIns="0" rIns="0" bIns="0" rtlCol="0">
                          <a:noAutofit/>
                        </wps:bodyPr>
                      </wps:wsp>
                      <wps:wsp>
                        <wps:cNvPr id="48" name="Rectangle 48"/>
                        <wps:cNvSpPr/>
                        <wps:spPr>
                          <a:xfrm>
                            <a:off x="3352165" y="2772322"/>
                            <a:ext cx="50673" cy="181116"/>
                          </a:xfrm>
                          <a:prstGeom prst="rect">
                            <a:avLst/>
                          </a:prstGeom>
                          <a:ln>
                            <a:noFill/>
                          </a:ln>
                        </wps:spPr>
                        <wps:txbx>
                          <w:txbxContent>
                            <w:p w14:paraId="6766520C" w14:textId="77777777" w:rsidR="00C66B40"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9" name="Rectangle 49"/>
                        <wps:cNvSpPr/>
                        <wps:spPr>
                          <a:xfrm>
                            <a:off x="3390265" y="2772322"/>
                            <a:ext cx="101346" cy="181116"/>
                          </a:xfrm>
                          <a:prstGeom prst="rect">
                            <a:avLst/>
                          </a:prstGeom>
                          <a:ln>
                            <a:noFill/>
                          </a:ln>
                        </wps:spPr>
                        <wps:txbx>
                          <w:txbxContent>
                            <w:p w14:paraId="05BFBC96" w14:textId="77777777" w:rsidR="00C66B40" w:rsidRDefault="00000000">
                              <w:pPr>
                                <w:spacing w:after="160" w:line="259" w:lineRule="auto"/>
                                <w:ind w:left="0" w:right="0" w:firstLine="0"/>
                                <w:jc w:val="left"/>
                              </w:pPr>
                              <w:r>
                                <w:rPr>
                                  <w:b/>
                                </w:rPr>
                                <w:t>»</w:t>
                              </w:r>
                            </w:p>
                          </w:txbxContent>
                        </wps:txbx>
                        <wps:bodyPr horzOverflow="overflow" vert="horz" lIns="0" tIns="0" rIns="0" bIns="0" rtlCol="0">
                          <a:noAutofit/>
                        </wps:bodyPr>
                      </wps:wsp>
                      <wps:wsp>
                        <wps:cNvPr id="50" name="Rectangle 50"/>
                        <wps:cNvSpPr/>
                        <wps:spPr>
                          <a:xfrm>
                            <a:off x="3466465" y="2739745"/>
                            <a:ext cx="50673" cy="224380"/>
                          </a:xfrm>
                          <a:prstGeom prst="rect">
                            <a:avLst/>
                          </a:prstGeom>
                          <a:ln>
                            <a:noFill/>
                          </a:ln>
                        </wps:spPr>
                        <wps:txbx>
                          <w:txbxContent>
                            <w:p w14:paraId="068A9EEC" w14:textId="77777777" w:rsidR="00C66B40"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9242" name="Shape 19242"/>
                        <wps:cNvSpPr/>
                        <wps:spPr>
                          <a:xfrm>
                            <a:off x="0" y="2733294"/>
                            <a:ext cx="9144" cy="290830"/>
                          </a:xfrm>
                          <a:custGeom>
                            <a:avLst/>
                            <a:gdLst/>
                            <a:ahLst/>
                            <a:cxnLst/>
                            <a:rect l="0" t="0" r="0" b="0"/>
                            <a:pathLst>
                              <a:path w="9144" h="290830">
                                <a:moveTo>
                                  <a:pt x="0" y="0"/>
                                </a:moveTo>
                                <a:lnTo>
                                  <a:pt x="9144" y="0"/>
                                </a:lnTo>
                                <a:lnTo>
                                  <a:pt x="9144" y="290830"/>
                                </a:lnTo>
                                <a:lnTo>
                                  <a:pt x="0" y="290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43" name="Shape 19243"/>
                        <wps:cNvSpPr/>
                        <wps:spPr>
                          <a:xfrm>
                            <a:off x="6085587" y="2733294"/>
                            <a:ext cx="9144" cy="290830"/>
                          </a:xfrm>
                          <a:custGeom>
                            <a:avLst/>
                            <a:gdLst/>
                            <a:ahLst/>
                            <a:cxnLst/>
                            <a:rect l="0" t="0" r="0" b="0"/>
                            <a:pathLst>
                              <a:path w="9144" h="290830">
                                <a:moveTo>
                                  <a:pt x="0" y="0"/>
                                </a:moveTo>
                                <a:lnTo>
                                  <a:pt x="9144" y="0"/>
                                </a:lnTo>
                                <a:lnTo>
                                  <a:pt x="9144" y="290830"/>
                                </a:lnTo>
                                <a:lnTo>
                                  <a:pt x="0" y="290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78" name="Rectangle 14978"/>
                        <wps:cNvSpPr/>
                        <wps:spPr>
                          <a:xfrm>
                            <a:off x="1572641" y="3063152"/>
                            <a:ext cx="50673" cy="181116"/>
                          </a:xfrm>
                          <a:prstGeom prst="rect">
                            <a:avLst/>
                          </a:prstGeom>
                          <a:ln>
                            <a:noFill/>
                          </a:ln>
                        </wps:spPr>
                        <wps:txbx>
                          <w:txbxContent>
                            <w:p w14:paraId="7CA97221" w14:textId="77777777" w:rsidR="00C66B40" w:rsidRDefault="00000000">
                              <w:pPr>
                                <w:spacing w:after="160" w:line="259" w:lineRule="auto"/>
                                <w:ind w:left="0" w:right="0" w:firstLine="0"/>
                                <w:jc w:val="left"/>
                              </w:pPr>
                              <w:r>
                                <w:rPr>
                                  <w:b/>
                                  <w:strike/>
                                </w:rPr>
                                <w:t xml:space="preserve"> </w:t>
                              </w:r>
                            </w:p>
                          </w:txbxContent>
                        </wps:txbx>
                        <wps:bodyPr horzOverflow="overflow" vert="horz" lIns="0" tIns="0" rIns="0" bIns="0" rtlCol="0">
                          <a:noAutofit/>
                        </wps:bodyPr>
                      </wps:wsp>
                      <wps:wsp>
                        <wps:cNvPr id="14979" name="Rectangle 14979"/>
                        <wps:cNvSpPr/>
                        <wps:spPr>
                          <a:xfrm>
                            <a:off x="1855724" y="3063152"/>
                            <a:ext cx="50673" cy="181116"/>
                          </a:xfrm>
                          <a:prstGeom prst="rect">
                            <a:avLst/>
                          </a:prstGeom>
                          <a:ln>
                            <a:noFill/>
                          </a:ln>
                        </wps:spPr>
                        <wps:txbx>
                          <w:txbxContent>
                            <w:p w14:paraId="5B007C9D" w14:textId="77777777" w:rsidR="00C66B40"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4560" name="Rectangle 14560"/>
                        <wps:cNvSpPr/>
                        <wps:spPr>
                          <a:xfrm>
                            <a:off x="723568" y="2934033"/>
                            <a:ext cx="4536822" cy="341298"/>
                          </a:xfrm>
                          <a:prstGeom prst="rect">
                            <a:avLst/>
                          </a:prstGeom>
                          <a:ln>
                            <a:noFill/>
                          </a:ln>
                        </wps:spPr>
                        <wps:txbx>
                          <w:txbxContent>
                            <w:p w14:paraId="5FFC2EEC" w14:textId="13234157" w:rsidR="0099348C" w:rsidRDefault="00000000" w:rsidP="0099348C">
                              <w:pPr>
                                <w:spacing w:after="160" w:line="259" w:lineRule="auto"/>
                                <w:ind w:left="0" w:right="0" w:firstLine="0"/>
                                <w:jc w:val="left"/>
                              </w:pPr>
                              <w:r>
                                <w:rPr>
                                  <w:b/>
                                  <w:color w:val="FF0000"/>
                                </w:rPr>
                                <w:t xml:space="preserve"> </w:t>
                              </w:r>
                              <w:r w:rsidR="0099348C" w:rsidRPr="009138F3">
                                <w:rPr>
                                  <w:b/>
                                  <w:color w:val="000000" w:themeColor="text1"/>
                                </w:rPr>
                                <w:t>Du</w:t>
                              </w:r>
                              <w:r w:rsidR="009138F3" w:rsidRPr="009138F3">
                                <w:rPr>
                                  <w:b/>
                                  <w:color w:val="000000" w:themeColor="text1"/>
                                </w:rPr>
                                <w:t xml:space="preserve"> </w:t>
                              </w:r>
                              <w:r w:rsidR="009138F3" w:rsidRPr="009138F3">
                                <w:rPr>
                                  <w:b/>
                                  <w:strike/>
                                  <w:color w:val="000000" w:themeColor="text1"/>
                                </w:rPr>
                                <w:t>8 au 10 mai</w:t>
                              </w:r>
                              <w:r w:rsidR="009138F3" w:rsidRPr="009138F3">
                                <w:rPr>
                                  <w:b/>
                                  <w:color w:val="000000" w:themeColor="text1"/>
                                </w:rPr>
                                <w:t xml:space="preserve"> </w:t>
                              </w:r>
                              <w:r w:rsidR="009138F3">
                                <w:rPr>
                                  <w:b/>
                                  <w:color w:val="FF0000"/>
                                </w:rPr>
                                <w:t xml:space="preserve">29-31 </w:t>
                              </w:r>
                              <w:proofErr w:type="gramStart"/>
                              <w:r w:rsidR="0099348C">
                                <w:rPr>
                                  <w:b/>
                                  <w:color w:val="FF0000"/>
                                </w:rPr>
                                <w:t>O</w:t>
                              </w:r>
                              <w:r>
                                <w:rPr>
                                  <w:b/>
                                  <w:color w:val="FF0000"/>
                                </w:rPr>
                                <w:t>ctobre</w:t>
                              </w:r>
                              <w:proofErr w:type="gramEnd"/>
                              <w:r w:rsidR="0099348C">
                                <w:rPr>
                                  <w:b/>
                                  <w:color w:val="FF0000"/>
                                </w:rPr>
                                <w:t xml:space="preserve"> </w:t>
                              </w:r>
                              <w:r w:rsidR="0099348C" w:rsidRPr="0099348C">
                                <w:rPr>
                                  <w:b/>
                                  <w:color w:val="000000" w:themeColor="text1"/>
                                </w:rPr>
                                <w:t>à</w:t>
                              </w:r>
                              <w:r w:rsidR="0099348C">
                                <w:rPr>
                                  <w:b/>
                                  <w:color w:val="FF0000"/>
                                </w:rPr>
                                <w:t xml:space="preserve"> </w:t>
                              </w:r>
                              <w:r w:rsidR="0099348C">
                                <w:rPr>
                                  <w:b/>
                                </w:rPr>
                                <w:t>Ouagadougou (Burkina Faso)</w:t>
                              </w:r>
                            </w:p>
                            <w:p w14:paraId="4D0E0179" w14:textId="68A10F70" w:rsidR="00C66B40" w:rsidRDefault="00C66B40">
                              <w:pPr>
                                <w:spacing w:after="160" w:line="259" w:lineRule="auto"/>
                                <w:ind w:left="0" w:right="0" w:firstLine="0"/>
                                <w:jc w:val="left"/>
                              </w:pPr>
                            </w:p>
                          </w:txbxContent>
                        </wps:txbx>
                        <wps:bodyPr horzOverflow="overflow" vert="horz" lIns="0" tIns="0" rIns="0" bIns="0" rtlCol="0">
                          <a:noAutofit/>
                        </wps:bodyPr>
                      </wps:wsp>
                      <wps:wsp>
                        <wps:cNvPr id="63" name="Rectangle 63"/>
                        <wps:cNvSpPr/>
                        <wps:spPr>
                          <a:xfrm>
                            <a:off x="2775585" y="3063152"/>
                            <a:ext cx="50673" cy="181116"/>
                          </a:xfrm>
                          <a:prstGeom prst="rect">
                            <a:avLst/>
                          </a:prstGeom>
                          <a:ln>
                            <a:noFill/>
                          </a:ln>
                        </wps:spPr>
                        <wps:txbx>
                          <w:txbxContent>
                            <w:p w14:paraId="2710BD43" w14:textId="77777777" w:rsidR="00C66B40"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5" name="Rectangle 65"/>
                        <wps:cNvSpPr/>
                        <wps:spPr>
                          <a:xfrm>
                            <a:off x="3118485" y="3063152"/>
                            <a:ext cx="50673" cy="181116"/>
                          </a:xfrm>
                          <a:prstGeom prst="rect">
                            <a:avLst/>
                          </a:prstGeom>
                          <a:ln>
                            <a:noFill/>
                          </a:ln>
                        </wps:spPr>
                        <wps:txbx>
                          <w:txbxContent>
                            <w:p w14:paraId="5510A7C8" w14:textId="77777777" w:rsidR="00C66B40"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8" name="Rectangle 68"/>
                        <wps:cNvSpPr/>
                        <wps:spPr>
                          <a:xfrm>
                            <a:off x="5210429" y="3063152"/>
                            <a:ext cx="50673" cy="181116"/>
                          </a:xfrm>
                          <a:prstGeom prst="rect">
                            <a:avLst/>
                          </a:prstGeom>
                          <a:ln>
                            <a:noFill/>
                          </a:ln>
                        </wps:spPr>
                        <wps:txbx>
                          <w:txbxContent>
                            <w:p w14:paraId="41D303C9" w14:textId="77777777" w:rsidR="00C66B40"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9" name="Rectangle 69"/>
                        <wps:cNvSpPr/>
                        <wps:spPr>
                          <a:xfrm>
                            <a:off x="5248656" y="3030576"/>
                            <a:ext cx="50673" cy="224380"/>
                          </a:xfrm>
                          <a:prstGeom prst="rect">
                            <a:avLst/>
                          </a:prstGeom>
                          <a:ln>
                            <a:noFill/>
                          </a:ln>
                        </wps:spPr>
                        <wps:txbx>
                          <w:txbxContent>
                            <w:p w14:paraId="0FBA99E2" w14:textId="77777777" w:rsidR="00C66B40"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9244" name="Shape 19244"/>
                        <wps:cNvSpPr/>
                        <wps:spPr>
                          <a:xfrm>
                            <a:off x="0" y="3226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45" name="Shape 19245"/>
                        <wps:cNvSpPr/>
                        <wps:spPr>
                          <a:xfrm>
                            <a:off x="6350" y="3226181"/>
                            <a:ext cx="6079237" cy="9144"/>
                          </a:xfrm>
                          <a:custGeom>
                            <a:avLst/>
                            <a:gdLst/>
                            <a:ahLst/>
                            <a:cxnLst/>
                            <a:rect l="0" t="0" r="0" b="0"/>
                            <a:pathLst>
                              <a:path w="6079237" h="9144">
                                <a:moveTo>
                                  <a:pt x="0" y="0"/>
                                </a:moveTo>
                                <a:lnTo>
                                  <a:pt x="6079237" y="0"/>
                                </a:lnTo>
                                <a:lnTo>
                                  <a:pt x="60792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46" name="Shape 19246"/>
                        <wps:cNvSpPr/>
                        <wps:spPr>
                          <a:xfrm>
                            <a:off x="6085587" y="3226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47" name="Shape 19247"/>
                        <wps:cNvSpPr/>
                        <wps:spPr>
                          <a:xfrm>
                            <a:off x="0" y="3024251"/>
                            <a:ext cx="9144" cy="201930"/>
                          </a:xfrm>
                          <a:custGeom>
                            <a:avLst/>
                            <a:gdLst/>
                            <a:ahLst/>
                            <a:cxnLst/>
                            <a:rect l="0" t="0" r="0" b="0"/>
                            <a:pathLst>
                              <a:path w="9144" h="201930">
                                <a:moveTo>
                                  <a:pt x="0" y="0"/>
                                </a:moveTo>
                                <a:lnTo>
                                  <a:pt x="9144" y="0"/>
                                </a:lnTo>
                                <a:lnTo>
                                  <a:pt x="9144" y="201930"/>
                                </a:lnTo>
                                <a:lnTo>
                                  <a:pt x="0" y="2019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48" name="Shape 19248"/>
                        <wps:cNvSpPr/>
                        <wps:spPr>
                          <a:xfrm>
                            <a:off x="6085587" y="3024251"/>
                            <a:ext cx="9144" cy="201930"/>
                          </a:xfrm>
                          <a:custGeom>
                            <a:avLst/>
                            <a:gdLst/>
                            <a:ahLst/>
                            <a:cxnLst/>
                            <a:rect l="0" t="0" r="0" b="0"/>
                            <a:pathLst>
                              <a:path w="9144" h="201930">
                                <a:moveTo>
                                  <a:pt x="0" y="0"/>
                                </a:moveTo>
                                <a:lnTo>
                                  <a:pt x="9144" y="0"/>
                                </a:lnTo>
                                <a:lnTo>
                                  <a:pt x="9144" y="201930"/>
                                </a:lnTo>
                                <a:lnTo>
                                  <a:pt x="0" y="2019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09" name="Picture 309"/>
                          <pic:cNvPicPr/>
                        </pic:nvPicPr>
                        <pic:blipFill>
                          <a:blip r:embed="rId7"/>
                          <a:stretch>
                            <a:fillRect/>
                          </a:stretch>
                        </pic:blipFill>
                        <pic:spPr>
                          <a:xfrm>
                            <a:off x="638175" y="18415"/>
                            <a:ext cx="4991100" cy="1828800"/>
                          </a:xfrm>
                          <a:prstGeom prst="rect">
                            <a:avLst/>
                          </a:prstGeom>
                        </pic:spPr>
                      </pic:pic>
                    </wpg:wgp>
                  </a:graphicData>
                </a:graphic>
              </wp:inline>
            </w:drawing>
          </mc:Choice>
          <mc:Fallback>
            <w:pict>
              <v:group w14:anchorId="35EA7D01" id="Group 15539" o:spid="_x0000_s1026" style="width:503.25pt;height:257.9pt;mso-position-horizontal-relative:char;mso-position-vertical-relative:line" coordsize="63910,327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">
                <v:rect id="Rectangle 9" o:spid="_x0000_s1027" style="position:absolute;left:56307;top:1712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FBED57F" w14:textId="77777777" w:rsidR="00C66B40" w:rsidRDefault="00000000">
                        <w:pPr>
                          <w:spacing w:after="160" w:line="259" w:lineRule="auto"/>
                          <w:ind w:left="0" w:right="0" w:firstLine="0"/>
                          <w:jc w:val="left"/>
                        </w:pPr>
                        <w:r>
                          <w:rPr>
                            <w:b/>
                          </w:rPr>
                          <w:t xml:space="preserve"> </w:t>
                        </w:r>
                      </w:p>
                    </w:txbxContent>
                  </v:textbox>
                </v:rect>
                <v:shape id="Shape 19231"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" path="m,l9144,r,9144l,9144,,e" fillcolor="black" stroked="f" strokeweight="0">
                  <v:stroke miterlimit="83231f" joinstyle="miter"/>
                  <v:path arrowok="t" textboxrect="0,0,9144,9144"/>
                </v:shape>
                <v:shape id="Shape 19232" o:spid="_x0000_s1029" style="position:absolute;left:63;width:60792;height:91;visibility:visible;mso-wrap-style:square;v-text-anchor:top" coordsize="60792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" path="m,l6079237,r,9144l,9144,,e" fillcolor="black" stroked="f" strokeweight="0">
                  <v:stroke miterlimit="83231f" joinstyle="miter"/>
                  <v:path arrowok="t" textboxrect="0,0,6079237,9144"/>
                </v:shape>
                <v:shape id="Shape 19233" o:spid="_x0000_s1030" style="position:absolute;left:608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" path="m,l9144,r,9144l,9144,,e" fillcolor="black" stroked="f" strokeweight="0">
                  <v:stroke miterlimit="83231f" joinstyle="miter"/>
                  <v:path arrowok="t" textboxrect="0,0,9144,9144"/>
                </v:shape>
                <v:shape id="Shape 19234" o:spid="_x0000_s1031" style="position:absolute;top:64;width:91;height:19561;visibility:visible;mso-wrap-style:square;v-text-anchor:top" coordsize="9144,195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" path="m,l9144,r,1956054l,1956054,,e" fillcolor="black" stroked="f" strokeweight="0">
                  <v:stroke miterlimit="83231f" joinstyle="miter"/>
                  <v:path arrowok="t" textboxrect="0,0,9144,1956054"/>
                </v:shape>
                <v:shape id="Shape 19235" o:spid="_x0000_s1032" style="position:absolute;left:60855;top:64;width:92;height:19561;visibility:visible;mso-wrap-style:square;v-text-anchor:top" coordsize="9144,195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" path="m,l9144,r,1956054l,1956054,,e" fillcolor="black" stroked="f" strokeweight="0">
                  <v:stroke miterlimit="83231f" joinstyle="miter"/>
                  <v:path arrowok="t" textboxrect="0,0,9144,1956054"/>
                </v:shape>
                <v:rect id="Rectangle 17" o:spid="_x0000_s1033" style="position:absolute;left:23600;top:20014;width:2060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1A7047D" w14:textId="77777777" w:rsidR="00C66B40" w:rsidRDefault="00000000">
                        <w:pPr>
                          <w:spacing w:after="160" w:line="259" w:lineRule="auto"/>
                          <w:ind w:left="0" w:right="0" w:firstLine="0"/>
                          <w:jc w:val="left"/>
                        </w:pPr>
                        <w:r>
                          <w:rPr>
                            <w:b/>
                          </w:rPr>
                          <w:t>Appel à communication</w:t>
                        </w:r>
                      </w:p>
                    </w:txbxContent>
                  </v:textbox>
                </v:rect>
                <v:rect id="Rectangle 18" o:spid="_x0000_s1034" style="position:absolute;left:39096;top:1968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F41A5B4" w14:textId="77777777" w:rsidR="00C66B40" w:rsidRDefault="00000000">
                        <w:pPr>
                          <w:spacing w:after="160" w:line="259" w:lineRule="auto"/>
                          <w:ind w:left="0" w:right="0" w:firstLine="0"/>
                          <w:jc w:val="left"/>
                        </w:pPr>
                        <w:r>
                          <w:rPr>
                            <w:b/>
                          </w:rPr>
                          <w:t xml:space="preserve"> </w:t>
                        </w:r>
                      </w:p>
                    </w:txbxContent>
                  </v:textbox>
                </v:rect>
                <v:shape id="Shape 19236" o:spid="_x0000_s1035" style="position:absolute;top:19624;width:91;height:2908;visibility:visible;mso-wrap-style:square;v-text-anchor:top" coordsize="9144,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" path="m,l9144,r,290830l,290830,,e" fillcolor="black" stroked="f" strokeweight="0">
                  <v:stroke miterlimit="83231f" joinstyle="miter"/>
                  <v:path arrowok="t" textboxrect="0,0,9144,290830"/>
                </v:shape>
                <v:shape id="Shape 19237" o:spid="_x0000_s1036" style="position:absolute;left:60855;top:19624;width:92;height:2908;visibility:visible;mso-wrap-style:square;v-text-anchor:top" coordsize="9144,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" path="m,l9144,r,290830l,290830,,e" fillcolor="black" stroked="f" strokeweight="0">
                  <v:stroke miterlimit="83231f" joinstyle="miter"/>
                  <v:path arrowok="t" textboxrect="0,0,9144,290830"/>
                </v:shape>
                <v:rect id="Rectangle 21" o:spid="_x0000_s1037" style="position:absolute;left:12894;top:22922;width:101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BD0D8E8" w14:textId="77777777" w:rsidR="00C66B40" w:rsidRDefault="00000000">
                        <w:pPr>
                          <w:spacing w:after="160" w:line="259" w:lineRule="auto"/>
                          <w:ind w:left="0" w:right="0" w:firstLine="0"/>
                          <w:jc w:val="left"/>
                        </w:pPr>
                        <w:r>
                          <w:rPr>
                            <w:b/>
                          </w:rPr>
                          <w:t>4</w:t>
                        </w:r>
                      </w:p>
                    </w:txbxContent>
                  </v:textbox>
                </v:rect>
                <v:rect id="Rectangle 22" o:spid="_x0000_s1038" style="position:absolute;left:13656;top:22758;width:2336;height:1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17ECD50" w14:textId="77777777" w:rsidR="00C66B40" w:rsidRDefault="00000000">
                        <w:pPr>
                          <w:spacing w:after="160" w:line="259" w:lineRule="auto"/>
                          <w:ind w:left="0" w:right="0" w:firstLine="0"/>
                          <w:jc w:val="left"/>
                        </w:pPr>
                        <w:proofErr w:type="spellStart"/>
                        <w:proofErr w:type="gramStart"/>
                        <w:r>
                          <w:rPr>
                            <w:b/>
                            <w:vertAlign w:val="superscript"/>
                          </w:rPr>
                          <w:t>ème</w:t>
                        </w:r>
                        <w:proofErr w:type="spellEnd"/>
                        <w:proofErr w:type="gramEnd"/>
                      </w:p>
                    </w:txbxContent>
                  </v:textbox>
                </v:rect>
                <v:rect id="Rectangle 23" o:spid="_x0000_s1039" style="position:absolute;left:15421;top:22922;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8979685" w14:textId="77777777" w:rsidR="00C66B40" w:rsidRDefault="00000000">
                        <w:pPr>
                          <w:spacing w:after="160" w:line="259" w:lineRule="auto"/>
                          <w:ind w:left="0" w:right="0" w:firstLine="0"/>
                          <w:jc w:val="left"/>
                        </w:pPr>
                        <w:r>
                          <w:rPr>
                            <w:b/>
                          </w:rPr>
                          <w:t xml:space="preserve"> </w:t>
                        </w:r>
                      </w:p>
                    </w:txbxContent>
                  </v:textbox>
                </v:rect>
                <v:rect id="Rectangle 24" o:spid="_x0000_s1040" style="position:absolute;left:15802;top:22922;width:90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A7BEF84" w14:textId="77777777" w:rsidR="00C66B40" w:rsidRDefault="00000000">
                        <w:pPr>
                          <w:spacing w:after="160" w:line="259" w:lineRule="auto"/>
                          <w:ind w:left="0" w:right="0" w:firstLine="0"/>
                          <w:jc w:val="left"/>
                        </w:pPr>
                        <w:proofErr w:type="gramStart"/>
                        <w:r>
                          <w:rPr>
                            <w:b/>
                          </w:rPr>
                          <w:t>c</w:t>
                        </w:r>
                        <w:proofErr w:type="gramEnd"/>
                      </w:p>
                    </w:txbxContent>
                  </v:textbox>
                </v:rect>
                <v:rect id="Rectangle 25" o:spid="_x0000_s1041" style="position:absolute;left:16475;top:22922;width:681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AE0F395" w14:textId="77777777" w:rsidR="00C66B40" w:rsidRDefault="00000000">
                        <w:pPr>
                          <w:spacing w:after="160" w:line="259" w:lineRule="auto"/>
                          <w:ind w:left="0" w:right="0" w:firstLine="0"/>
                          <w:jc w:val="left"/>
                        </w:pPr>
                        <w:proofErr w:type="spellStart"/>
                        <w:proofErr w:type="gramStart"/>
                        <w:r>
                          <w:rPr>
                            <w:b/>
                          </w:rPr>
                          <w:t>olloque</w:t>
                        </w:r>
                        <w:proofErr w:type="spellEnd"/>
                        <w:proofErr w:type="gramEnd"/>
                        <w:r>
                          <w:rPr>
                            <w:b/>
                          </w:rPr>
                          <w:t xml:space="preserve"> </w:t>
                        </w:r>
                      </w:p>
                    </w:txbxContent>
                  </v:textbox>
                </v:rect>
                <v:rect id="Rectangle 26" o:spid="_x0000_s1042" style="position:absolute;left:21593;top:22922;width:1552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7C4A143" w14:textId="77777777" w:rsidR="00C66B40" w:rsidRDefault="00000000">
                        <w:pPr>
                          <w:spacing w:after="160" w:line="259" w:lineRule="auto"/>
                          <w:ind w:left="0" w:right="0" w:firstLine="0"/>
                          <w:jc w:val="left"/>
                        </w:pPr>
                        <w:proofErr w:type="gramStart"/>
                        <w:r>
                          <w:rPr>
                            <w:b/>
                          </w:rPr>
                          <w:t>international</w:t>
                        </w:r>
                        <w:proofErr w:type="gramEnd"/>
                        <w:r>
                          <w:rPr>
                            <w:b/>
                          </w:rPr>
                          <w:t xml:space="preserve"> de l’</w:t>
                        </w:r>
                      </w:p>
                    </w:txbxContent>
                  </v:textbox>
                </v:rect>
                <v:rect id="Rectangle 27" o:spid="_x0000_s1043" style="position:absolute;left:33267;top:22922;width:146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A651FED" w14:textId="77777777" w:rsidR="00C66B40" w:rsidRDefault="00000000">
                        <w:pPr>
                          <w:spacing w:after="160" w:line="259" w:lineRule="auto"/>
                          <w:ind w:left="0" w:right="0" w:firstLine="0"/>
                          <w:jc w:val="left"/>
                        </w:pPr>
                        <w:r>
                          <w:rPr>
                            <w:b/>
                          </w:rPr>
                          <w:t>U</w:t>
                        </w:r>
                      </w:p>
                    </w:txbxContent>
                  </v:textbox>
                </v:rect>
                <v:rect id="Rectangle 28" o:spid="_x0000_s1044" style="position:absolute;left:34372;top:22922;width:2049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E31ADD4" w14:textId="77777777" w:rsidR="00C66B40" w:rsidRDefault="00000000">
                        <w:pPr>
                          <w:spacing w:after="160" w:line="259" w:lineRule="auto"/>
                          <w:ind w:left="0" w:right="0" w:firstLine="0"/>
                          <w:jc w:val="left"/>
                        </w:pPr>
                        <w:proofErr w:type="spellStart"/>
                        <w:proofErr w:type="gramStart"/>
                        <w:r>
                          <w:rPr>
                            <w:b/>
                          </w:rPr>
                          <w:t>niversité</w:t>
                        </w:r>
                        <w:proofErr w:type="spellEnd"/>
                        <w:proofErr w:type="gramEnd"/>
                        <w:r>
                          <w:rPr>
                            <w:b/>
                          </w:rPr>
                          <w:t xml:space="preserve"> Aube Nouvelle</w:t>
                        </w:r>
                      </w:p>
                    </w:txbxContent>
                  </v:textbox>
                </v:rect>
                <v:rect id="Rectangle 29" o:spid="_x0000_s1045" style="position:absolute;left:49794;top:2259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1AA3A9C" w14:textId="77777777" w:rsidR="00C66B40" w:rsidRDefault="00000000">
                        <w:pPr>
                          <w:spacing w:after="160" w:line="259" w:lineRule="auto"/>
                          <w:ind w:left="0" w:right="0" w:firstLine="0"/>
                          <w:jc w:val="left"/>
                        </w:pPr>
                        <w:r>
                          <w:rPr>
                            <w:b/>
                          </w:rPr>
                          <w:t xml:space="preserve"> </w:t>
                        </w:r>
                      </w:p>
                    </w:txbxContent>
                  </v:textbox>
                </v:rect>
                <v:shape id="Shape 19238" o:spid="_x0000_s1046" style="position:absolute;top:22533;width:91;height:2908;visibility:visible;mso-wrap-style:square;v-text-anchor:top" coordsize="9144,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" path="m,l9144,r,290830l,290830,,e" fillcolor="black" stroked="f" strokeweight="0">
                  <v:stroke miterlimit="83231f" joinstyle="miter"/>
                  <v:path arrowok="t" textboxrect="0,0,9144,290830"/>
                </v:shape>
                <v:shape id="Shape 19239" o:spid="_x0000_s1047" style="position:absolute;left:60855;top:22533;width:92;height:2908;visibility:visible;mso-wrap-style:square;v-text-anchor:top" coordsize="9144,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" path="m,l9144,r,290830l,290830,,e" fillcolor="black" stroked="f" strokeweight="0">
                  <v:stroke miterlimit="83231f" joinstyle="miter"/>
                  <v:path arrowok="t" textboxrect="0,0,9144,290830"/>
                </v:shape>
                <v:rect id="Rectangle 32" o:spid="_x0000_s1048" style="position:absolute;left:4346;top:25832;width:101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C5EA3BB" w14:textId="77777777" w:rsidR="00C66B40" w:rsidRDefault="00000000">
                        <w:pPr>
                          <w:spacing w:after="160" w:line="259" w:lineRule="auto"/>
                          <w:ind w:left="0" w:right="0" w:firstLine="0"/>
                          <w:jc w:val="left"/>
                        </w:pPr>
                        <w:r>
                          <w:rPr>
                            <w:b/>
                          </w:rPr>
                          <w:t>«</w:t>
                        </w:r>
                      </w:p>
                    </w:txbxContent>
                  </v:textbox>
                </v:rect>
                <v:rect id="Rectangle 33" o:spid="_x0000_s1049" style="position:absolute;left:5108;top:2550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1E9B4CF" w14:textId="77777777" w:rsidR="00C66B40" w:rsidRDefault="00000000">
                        <w:pPr>
                          <w:spacing w:after="160" w:line="259" w:lineRule="auto"/>
                          <w:ind w:left="0" w:right="0" w:firstLine="0"/>
                          <w:jc w:val="left"/>
                        </w:pPr>
                        <w:r>
                          <w:rPr>
                            <w:b/>
                          </w:rPr>
                          <w:t xml:space="preserve"> </w:t>
                        </w:r>
                      </w:p>
                    </w:txbxContent>
                  </v:textbox>
                </v:rect>
                <v:rect id="Rectangle 34" o:spid="_x0000_s1050" style="position:absolute;left:5489;top:25832;width:1929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F787678" w14:textId="77777777" w:rsidR="00C66B40" w:rsidRDefault="00000000">
                        <w:pPr>
                          <w:spacing w:after="160" w:line="259" w:lineRule="auto"/>
                          <w:ind w:left="0" w:right="0" w:firstLine="0"/>
                          <w:jc w:val="left"/>
                        </w:pPr>
                        <w:r>
                          <w:rPr>
                            <w:b/>
                          </w:rPr>
                          <w:t>Intelligence artificielle</w:t>
                        </w:r>
                      </w:p>
                    </w:txbxContent>
                  </v:textbox>
                </v:rect>
                <v:rect id="Rectangle 35" o:spid="_x0000_s1051" style="position:absolute;left:19993;top:25832;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F55625B" w14:textId="77777777" w:rsidR="00C66B40" w:rsidRDefault="00000000">
                        <w:pPr>
                          <w:spacing w:after="160" w:line="259" w:lineRule="auto"/>
                          <w:ind w:left="0" w:right="0" w:firstLine="0"/>
                          <w:jc w:val="left"/>
                        </w:pPr>
                        <w:r>
                          <w:rPr>
                            <w:b/>
                          </w:rPr>
                          <w:t xml:space="preserve"> </w:t>
                        </w:r>
                      </w:p>
                    </w:txbxContent>
                  </v:textbox>
                </v:rect>
                <v:rect id="Rectangle 14554" o:spid="_x0000_s1052" style="position:absolute;left:20374;top:25832;width:67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" filled="f" stroked="f">
                  <v:textbox inset="0,0,0,0">
                    <w:txbxContent>
                      <w:p w14:paraId="209AC9C2" w14:textId="77777777" w:rsidR="00C66B40" w:rsidRDefault="00000000">
                        <w:pPr>
                          <w:spacing w:after="160" w:line="259" w:lineRule="auto"/>
                          <w:ind w:left="0" w:right="0" w:firstLine="0"/>
                          <w:jc w:val="left"/>
                        </w:pPr>
                        <w:r>
                          <w:rPr>
                            <w:b/>
                          </w:rPr>
                          <w:t>(</w:t>
                        </w:r>
                      </w:p>
                    </w:txbxContent>
                  </v:textbox>
                </v:rect>
                <v:rect id="Rectangle 14556" o:spid="_x0000_s1053" style="position:absolute;left:20882;top:25832;width:225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" filled="f" stroked="f">
                  <v:textbox inset="0,0,0,0">
                    <w:txbxContent>
                      <w:p w14:paraId="0762B7F5" w14:textId="77777777" w:rsidR="00C66B40" w:rsidRDefault="00000000">
                        <w:pPr>
                          <w:spacing w:after="160" w:line="259" w:lineRule="auto"/>
                          <w:ind w:left="0" w:right="0" w:firstLine="0"/>
                          <w:jc w:val="left"/>
                        </w:pPr>
                        <w:r>
                          <w:rPr>
                            <w:b/>
                          </w:rPr>
                          <w:t>IA</w:t>
                        </w:r>
                      </w:p>
                    </w:txbxContent>
                  </v:textbox>
                </v:rect>
                <v:rect id="Rectangle 14555" o:spid="_x0000_s1054" style="position:absolute;left:22578;top:25832;width:67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" filled="f" stroked="f">
                  <v:textbox inset="0,0,0,0">
                    <w:txbxContent>
                      <w:p w14:paraId="094027CA" w14:textId="77777777" w:rsidR="00C66B40" w:rsidRDefault="00000000">
                        <w:pPr>
                          <w:spacing w:after="160" w:line="259" w:lineRule="auto"/>
                          <w:ind w:left="0" w:right="0" w:firstLine="0"/>
                          <w:jc w:val="left"/>
                        </w:pPr>
                        <w:r>
                          <w:rPr>
                            <w:b/>
                          </w:rPr>
                          <w:t>)</w:t>
                        </w:r>
                      </w:p>
                    </w:txbxContent>
                  </v:textbox>
                </v:rect>
                <v:rect id="Rectangle 37" o:spid="_x0000_s1055" style="position:absolute;left:23092;top:25832;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3FCFE03" w14:textId="77777777" w:rsidR="00C66B40" w:rsidRDefault="00000000">
                        <w:pPr>
                          <w:spacing w:after="160" w:line="259" w:lineRule="auto"/>
                          <w:ind w:left="0" w:right="0" w:firstLine="0"/>
                          <w:jc w:val="left"/>
                        </w:pPr>
                        <w:r>
                          <w:rPr>
                            <w:b/>
                          </w:rPr>
                          <w:t xml:space="preserve"> </w:t>
                        </w:r>
                      </w:p>
                    </w:txbxContent>
                  </v:textbox>
                </v:rect>
                <v:rect id="Rectangle 38" o:spid="_x0000_s1056" style="position:absolute;left:23473;top:25832;width:157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CD0D2B1" w14:textId="77777777" w:rsidR="00C66B40" w:rsidRDefault="00000000">
                        <w:pPr>
                          <w:spacing w:after="160" w:line="259" w:lineRule="auto"/>
                          <w:ind w:left="0" w:right="0" w:firstLine="0"/>
                          <w:jc w:val="left"/>
                        </w:pPr>
                        <w:proofErr w:type="gramStart"/>
                        <w:r>
                          <w:rPr>
                            <w:b/>
                          </w:rPr>
                          <w:t>et</w:t>
                        </w:r>
                        <w:proofErr w:type="gramEnd"/>
                      </w:p>
                    </w:txbxContent>
                  </v:textbox>
                </v:rect>
                <v:rect id="Rectangle 39" o:spid="_x0000_s1057" style="position:absolute;left:24654;top:25832;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CFD51F5" w14:textId="77777777" w:rsidR="00C66B40" w:rsidRDefault="00000000">
                        <w:pPr>
                          <w:spacing w:after="160" w:line="259" w:lineRule="auto"/>
                          <w:ind w:left="0" w:right="0" w:firstLine="0"/>
                          <w:jc w:val="left"/>
                        </w:pPr>
                        <w:r>
                          <w:rPr>
                            <w:b/>
                          </w:rPr>
                          <w:t xml:space="preserve"> </w:t>
                        </w:r>
                      </w:p>
                    </w:txbxContent>
                  </v:textbox>
                </v:rect>
                <v:rect id="Rectangle 40" o:spid="_x0000_s1058" style="position:absolute;left:25034;top:25832;width:1306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7721AB21" w14:textId="77777777" w:rsidR="00C66B40" w:rsidRDefault="00000000">
                        <w:pPr>
                          <w:spacing w:after="160" w:line="259" w:lineRule="auto"/>
                          <w:ind w:left="0" w:right="0" w:firstLine="0"/>
                          <w:jc w:val="left"/>
                        </w:pPr>
                        <w:proofErr w:type="gramStart"/>
                        <w:r>
                          <w:rPr>
                            <w:b/>
                          </w:rPr>
                          <w:t>développement</w:t>
                        </w:r>
                        <w:proofErr w:type="gramEnd"/>
                      </w:p>
                    </w:txbxContent>
                  </v:textbox>
                </v:rect>
                <v:rect id="Rectangle 41" o:spid="_x0000_s1059" style="position:absolute;left:34867;top:25832;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14BD5058" w14:textId="77777777" w:rsidR="00C66B40" w:rsidRDefault="00000000">
                        <w:pPr>
                          <w:spacing w:after="160" w:line="259" w:lineRule="auto"/>
                          <w:ind w:left="0" w:right="0" w:firstLine="0"/>
                          <w:jc w:val="left"/>
                        </w:pPr>
                        <w:r>
                          <w:rPr>
                            <w:b/>
                          </w:rPr>
                          <w:t xml:space="preserve"> </w:t>
                        </w:r>
                      </w:p>
                    </w:txbxContent>
                  </v:textbox>
                </v:rect>
                <v:rect id="Rectangle 42" o:spid="_x0000_s1060" style="position:absolute;left:35248;top:25832;width:917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07FF4D2F" w14:textId="77777777" w:rsidR="00C66B40" w:rsidRDefault="00000000">
                        <w:pPr>
                          <w:spacing w:after="160" w:line="259" w:lineRule="auto"/>
                          <w:ind w:left="0" w:right="0" w:firstLine="0"/>
                          <w:jc w:val="left"/>
                        </w:pPr>
                        <w:proofErr w:type="gramStart"/>
                        <w:r>
                          <w:rPr>
                            <w:b/>
                          </w:rPr>
                          <w:t>en</w:t>
                        </w:r>
                        <w:proofErr w:type="gramEnd"/>
                        <w:r>
                          <w:rPr>
                            <w:b/>
                          </w:rPr>
                          <w:t xml:space="preserve"> Afrique</w:t>
                        </w:r>
                      </w:p>
                    </w:txbxContent>
                  </v:textbox>
                </v:rect>
                <v:rect id="Rectangle 43" o:spid="_x0000_s1061" style="position:absolute;left:42144;top:2550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172A3E40" w14:textId="77777777" w:rsidR="00C66B40" w:rsidRDefault="00000000">
                        <w:pPr>
                          <w:spacing w:after="160" w:line="259" w:lineRule="auto"/>
                          <w:ind w:left="0" w:right="0" w:firstLine="0"/>
                          <w:jc w:val="left"/>
                        </w:pPr>
                        <w:r>
                          <w:rPr>
                            <w:b/>
                          </w:rPr>
                          <w:t xml:space="preserve"> </w:t>
                        </w:r>
                      </w:p>
                    </w:txbxContent>
                  </v:textbox>
                </v:rect>
                <v:rect id="Rectangle 14557" o:spid="_x0000_s1062" style="position:absolute;left:42525;top:25832;width:67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" filled="f" stroked="f">
                  <v:textbox inset="0,0,0,0">
                    <w:txbxContent>
                      <w:p w14:paraId="631FE1E3" w14:textId="77777777" w:rsidR="00C66B40" w:rsidRDefault="00000000">
                        <w:pPr>
                          <w:spacing w:after="160" w:line="259" w:lineRule="auto"/>
                          <w:ind w:left="0" w:right="0" w:firstLine="0"/>
                          <w:jc w:val="left"/>
                        </w:pPr>
                        <w:r>
                          <w:rPr>
                            <w:b/>
                          </w:rPr>
                          <w:t>:</w:t>
                        </w:r>
                      </w:p>
                    </w:txbxContent>
                  </v:textbox>
                </v:rect>
                <v:rect id="Rectangle 14558" o:spid="_x0000_s1063" style="position:absolute;left:43033;top:25832;width:2087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" filled="f" stroked="f">
                  <v:textbox inset="0,0,0,0">
                    <w:txbxContent>
                      <w:p w14:paraId="2F3D0E38" w14:textId="77777777" w:rsidR="00C66B40" w:rsidRDefault="00000000">
                        <w:pPr>
                          <w:spacing w:after="160" w:line="259" w:lineRule="auto"/>
                          <w:ind w:left="0" w:right="0" w:firstLine="0"/>
                          <w:jc w:val="left"/>
                        </w:pPr>
                        <w:r>
                          <w:rPr>
                            <w:b/>
                          </w:rPr>
                          <w:t xml:space="preserve"> </w:t>
                        </w:r>
                        <w:proofErr w:type="gramStart"/>
                        <w:r>
                          <w:rPr>
                            <w:b/>
                          </w:rPr>
                          <w:t>enjeux</w:t>
                        </w:r>
                        <w:proofErr w:type="gramEnd"/>
                        <w:r>
                          <w:rPr>
                            <w:b/>
                          </w:rPr>
                          <w:t xml:space="preserve">, opportunités et </w:t>
                        </w:r>
                      </w:p>
                    </w:txbxContent>
                  </v:textbox>
                </v:rect>
                <v:shape id="Shape 19240" o:spid="_x0000_s1064" style="position:absolute;top:25440;width:91;height:1892;visibility:visible;mso-wrap-style:square;v-text-anchor:top" coordsize="9144,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" path="m,l9144,r,189230l,189230,,e" fillcolor="black" stroked="f" strokeweight="0">
                  <v:stroke miterlimit="83231f" joinstyle="miter"/>
                  <v:path arrowok="t" textboxrect="0,0,9144,189230"/>
                </v:shape>
                <v:shape id="Shape 19241" o:spid="_x0000_s1065" style="position:absolute;left:60855;top:25440;width:92;height:1892;visibility:visible;mso-wrap-style:square;v-text-anchor:top" coordsize="9144,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" path="m,l9144,r,189230l,189230,,e" fillcolor="black" stroked="f" strokeweight="0">
                  <v:stroke miterlimit="83231f" joinstyle="miter"/>
                  <v:path arrowok="t" textboxrect="0,0,9144,189230"/>
                </v:shape>
                <v:rect id="Rectangle 47" o:spid="_x0000_s1066" style="position:absolute;left:28022;top:27723;width:730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35CC7AAB" w14:textId="77777777" w:rsidR="00C66B40" w:rsidRDefault="00000000">
                        <w:pPr>
                          <w:spacing w:after="160" w:line="259" w:lineRule="auto"/>
                          <w:ind w:left="0" w:right="0" w:firstLine="0"/>
                          <w:jc w:val="left"/>
                        </w:pPr>
                        <w:proofErr w:type="gramStart"/>
                        <w:r>
                          <w:rPr>
                            <w:b/>
                          </w:rPr>
                          <w:t>menaces</w:t>
                        </w:r>
                        <w:proofErr w:type="gramEnd"/>
                      </w:p>
                    </w:txbxContent>
                  </v:textbox>
                </v:rect>
                <v:rect id="Rectangle 48" o:spid="_x0000_s1067" style="position:absolute;left:33521;top:27723;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6766520C" w14:textId="77777777" w:rsidR="00C66B40" w:rsidRDefault="00000000">
                        <w:pPr>
                          <w:spacing w:after="160" w:line="259" w:lineRule="auto"/>
                          <w:ind w:left="0" w:right="0" w:firstLine="0"/>
                          <w:jc w:val="left"/>
                        </w:pPr>
                        <w:r>
                          <w:rPr>
                            <w:b/>
                          </w:rPr>
                          <w:t xml:space="preserve"> </w:t>
                        </w:r>
                      </w:p>
                    </w:txbxContent>
                  </v:textbox>
                </v:rect>
                <v:rect id="Rectangle 49" o:spid="_x0000_s1068" style="position:absolute;left:33902;top:27723;width:101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5BFBC96" w14:textId="77777777" w:rsidR="00C66B40" w:rsidRDefault="00000000">
                        <w:pPr>
                          <w:spacing w:after="160" w:line="259" w:lineRule="auto"/>
                          <w:ind w:left="0" w:right="0" w:firstLine="0"/>
                          <w:jc w:val="left"/>
                        </w:pPr>
                        <w:r>
                          <w:rPr>
                            <w:b/>
                          </w:rPr>
                          <w:t>»</w:t>
                        </w:r>
                      </w:p>
                    </w:txbxContent>
                  </v:textbox>
                </v:rect>
                <v:rect id="Rectangle 50" o:spid="_x0000_s1069" style="position:absolute;left:34664;top:2739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68A9EEC" w14:textId="77777777" w:rsidR="00C66B40" w:rsidRDefault="00000000">
                        <w:pPr>
                          <w:spacing w:after="160" w:line="259" w:lineRule="auto"/>
                          <w:ind w:left="0" w:right="0" w:firstLine="0"/>
                          <w:jc w:val="left"/>
                        </w:pPr>
                        <w:r>
                          <w:rPr>
                            <w:b/>
                          </w:rPr>
                          <w:t xml:space="preserve"> </w:t>
                        </w:r>
                      </w:p>
                    </w:txbxContent>
                  </v:textbox>
                </v:rect>
                <v:shape id="Shape 19242" o:spid="_x0000_s1070" style="position:absolute;top:27332;width:91;height:2909;visibility:visible;mso-wrap-style:square;v-text-anchor:top" coordsize="9144,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" path="m,l9144,r,290830l,290830,,e" fillcolor="black" stroked="f" strokeweight="0">
                  <v:stroke miterlimit="83231f" joinstyle="miter"/>
                  <v:path arrowok="t" textboxrect="0,0,9144,290830"/>
                </v:shape>
                <v:shape id="Shape 19243" o:spid="_x0000_s1071" style="position:absolute;left:60855;top:27332;width:92;height:2909;visibility:visible;mso-wrap-style:square;v-text-anchor:top" coordsize="9144,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" path="m,l9144,r,290830l,290830,,e" fillcolor="black" stroked="f" strokeweight="0">
                  <v:stroke miterlimit="83231f" joinstyle="miter"/>
                  <v:path arrowok="t" textboxrect="0,0,9144,290830"/>
                </v:shape>
                <v:rect id="Rectangle 14978" o:spid="_x0000_s1072" style="position:absolute;left:15726;top:30631;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" filled="f" stroked="f">
                  <v:textbox inset="0,0,0,0">
                    <w:txbxContent>
                      <w:p w14:paraId="7CA97221" w14:textId="77777777" w:rsidR="00C66B40" w:rsidRDefault="00000000">
                        <w:pPr>
                          <w:spacing w:after="160" w:line="259" w:lineRule="auto"/>
                          <w:ind w:left="0" w:right="0" w:firstLine="0"/>
                          <w:jc w:val="left"/>
                        </w:pPr>
                        <w:r>
                          <w:rPr>
                            <w:b/>
                            <w:strike/>
                          </w:rPr>
                          <w:t xml:space="preserve"> </w:t>
                        </w:r>
                      </w:p>
                    </w:txbxContent>
                  </v:textbox>
                </v:rect>
                <v:rect id="Rectangle 14979" o:spid="_x0000_s1073" style="position:absolute;left:18557;top:30631;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" filled="f" stroked="f">
                  <v:textbox inset="0,0,0,0">
                    <w:txbxContent>
                      <w:p w14:paraId="5B007C9D" w14:textId="77777777" w:rsidR="00C66B40" w:rsidRDefault="00000000">
                        <w:pPr>
                          <w:spacing w:after="160" w:line="259" w:lineRule="auto"/>
                          <w:ind w:left="0" w:right="0" w:firstLine="0"/>
                          <w:jc w:val="left"/>
                        </w:pPr>
                        <w:r>
                          <w:rPr>
                            <w:b/>
                          </w:rPr>
                          <w:t xml:space="preserve"> </w:t>
                        </w:r>
                      </w:p>
                    </w:txbxContent>
                  </v:textbox>
                </v:rect>
                <v:rect id="Rectangle 14560" o:spid="_x0000_s1074" style="position:absolute;left:7235;top:29340;width:45368;height:3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" filled="f" stroked="f">
                  <v:textbox inset="0,0,0,0">
                    <w:txbxContent>
                      <w:p w14:paraId="5FFC2EEC" w14:textId="13234157" w:rsidR="0099348C" w:rsidRDefault="00000000" w:rsidP="0099348C">
                        <w:pPr>
                          <w:spacing w:after="160" w:line="259" w:lineRule="auto"/>
                          <w:ind w:left="0" w:right="0" w:firstLine="0"/>
                          <w:jc w:val="left"/>
                        </w:pPr>
                        <w:r>
                          <w:rPr>
                            <w:b/>
                            <w:color w:val="FF0000"/>
                          </w:rPr>
                          <w:t xml:space="preserve"> </w:t>
                        </w:r>
                        <w:r w:rsidR="0099348C" w:rsidRPr="009138F3">
                          <w:rPr>
                            <w:b/>
                            <w:color w:val="000000" w:themeColor="text1"/>
                          </w:rPr>
                          <w:t>Du</w:t>
                        </w:r>
                        <w:r w:rsidR="009138F3" w:rsidRPr="009138F3">
                          <w:rPr>
                            <w:b/>
                            <w:color w:val="000000" w:themeColor="text1"/>
                          </w:rPr>
                          <w:t xml:space="preserve"> </w:t>
                        </w:r>
                        <w:r w:rsidR="009138F3" w:rsidRPr="009138F3">
                          <w:rPr>
                            <w:b/>
                            <w:strike/>
                            <w:color w:val="000000" w:themeColor="text1"/>
                          </w:rPr>
                          <w:t>8 au 10 mai</w:t>
                        </w:r>
                        <w:r w:rsidR="009138F3" w:rsidRPr="009138F3">
                          <w:rPr>
                            <w:b/>
                            <w:color w:val="000000" w:themeColor="text1"/>
                          </w:rPr>
                          <w:t xml:space="preserve"> </w:t>
                        </w:r>
                        <w:r w:rsidR="009138F3">
                          <w:rPr>
                            <w:b/>
                            <w:color w:val="FF0000"/>
                          </w:rPr>
                          <w:t xml:space="preserve">29-31 </w:t>
                        </w:r>
                        <w:proofErr w:type="gramStart"/>
                        <w:r w:rsidR="0099348C">
                          <w:rPr>
                            <w:b/>
                            <w:color w:val="FF0000"/>
                          </w:rPr>
                          <w:t>O</w:t>
                        </w:r>
                        <w:r>
                          <w:rPr>
                            <w:b/>
                            <w:color w:val="FF0000"/>
                          </w:rPr>
                          <w:t>ctobre</w:t>
                        </w:r>
                        <w:proofErr w:type="gramEnd"/>
                        <w:r w:rsidR="0099348C">
                          <w:rPr>
                            <w:b/>
                            <w:color w:val="FF0000"/>
                          </w:rPr>
                          <w:t xml:space="preserve"> </w:t>
                        </w:r>
                        <w:r w:rsidR="0099348C" w:rsidRPr="0099348C">
                          <w:rPr>
                            <w:b/>
                            <w:color w:val="000000" w:themeColor="text1"/>
                          </w:rPr>
                          <w:t>à</w:t>
                        </w:r>
                        <w:r w:rsidR="0099348C">
                          <w:rPr>
                            <w:b/>
                            <w:color w:val="FF0000"/>
                          </w:rPr>
                          <w:t xml:space="preserve"> </w:t>
                        </w:r>
                        <w:r w:rsidR="0099348C">
                          <w:rPr>
                            <w:b/>
                          </w:rPr>
                          <w:t>Ouagadougou (Burkina Faso)</w:t>
                        </w:r>
                      </w:p>
                      <w:p w14:paraId="4D0E0179" w14:textId="68A10F70" w:rsidR="00C66B40" w:rsidRDefault="00C66B40">
                        <w:pPr>
                          <w:spacing w:after="160" w:line="259" w:lineRule="auto"/>
                          <w:ind w:left="0" w:right="0" w:firstLine="0"/>
                          <w:jc w:val="left"/>
                        </w:pPr>
                      </w:p>
                    </w:txbxContent>
                  </v:textbox>
                </v:rect>
                <v:rect id="Rectangle 63" o:spid="_x0000_s1075" style="position:absolute;left:27755;top:30631;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2710BD43" w14:textId="77777777" w:rsidR="00C66B40" w:rsidRDefault="00000000">
                        <w:pPr>
                          <w:spacing w:after="160" w:line="259" w:lineRule="auto"/>
                          <w:ind w:left="0" w:right="0" w:firstLine="0"/>
                          <w:jc w:val="left"/>
                        </w:pPr>
                        <w:r>
                          <w:rPr>
                            <w:b/>
                          </w:rPr>
                          <w:t xml:space="preserve"> </w:t>
                        </w:r>
                      </w:p>
                    </w:txbxContent>
                  </v:textbox>
                </v:rect>
                <v:rect id="Rectangle 65" o:spid="_x0000_s1076" style="position:absolute;left:31184;top:30631;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5510A7C8" w14:textId="77777777" w:rsidR="00C66B40" w:rsidRDefault="00000000">
                        <w:pPr>
                          <w:spacing w:after="160" w:line="259" w:lineRule="auto"/>
                          <w:ind w:left="0" w:right="0" w:firstLine="0"/>
                          <w:jc w:val="left"/>
                        </w:pPr>
                        <w:r>
                          <w:rPr>
                            <w:b/>
                          </w:rPr>
                          <w:t xml:space="preserve"> </w:t>
                        </w:r>
                      </w:p>
                    </w:txbxContent>
                  </v:textbox>
                </v:rect>
                <v:rect id="Rectangle 68" o:spid="_x0000_s1077" style="position:absolute;left:52104;top:30631;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41D303C9" w14:textId="77777777" w:rsidR="00C66B40" w:rsidRDefault="00000000">
                        <w:pPr>
                          <w:spacing w:after="160" w:line="259" w:lineRule="auto"/>
                          <w:ind w:left="0" w:right="0" w:firstLine="0"/>
                          <w:jc w:val="left"/>
                        </w:pPr>
                        <w:r>
                          <w:rPr>
                            <w:b/>
                          </w:rPr>
                          <w:t xml:space="preserve"> </w:t>
                        </w:r>
                      </w:p>
                    </w:txbxContent>
                  </v:textbox>
                </v:rect>
                <v:rect id="Rectangle 69" o:spid="_x0000_s1078" style="position:absolute;left:52486;top:3030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0FBA99E2" w14:textId="77777777" w:rsidR="00C66B40" w:rsidRDefault="00000000">
                        <w:pPr>
                          <w:spacing w:after="160" w:line="259" w:lineRule="auto"/>
                          <w:ind w:left="0" w:right="0" w:firstLine="0"/>
                          <w:jc w:val="left"/>
                        </w:pPr>
                        <w:r>
                          <w:t xml:space="preserve"> </w:t>
                        </w:r>
                      </w:p>
                    </w:txbxContent>
                  </v:textbox>
                </v:rect>
                <v:shape id="Shape 19244" o:spid="_x0000_s1079" style="position:absolute;top:3226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" path="m,l9144,r,9144l,9144,,e" fillcolor="black" stroked="f" strokeweight="0">
                  <v:stroke miterlimit="83231f" joinstyle="miter"/>
                  <v:path arrowok="t" textboxrect="0,0,9144,9144"/>
                </v:shape>
                <v:shape id="Shape 19245" o:spid="_x0000_s1080" style="position:absolute;left:63;top:32261;width:60792;height:92;visibility:visible;mso-wrap-style:square;v-text-anchor:top" coordsize="60792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" path="m,l6079237,r,9144l,9144,,e" fillcolor="black" stroked="f" strokeweight="0">
                  <v:stroke miterlimit="83231f" joinstyle="miter"/>
                  <v:path arrowok="t" textboxrect="0,0,6079237,9144"/>
                </v:shape>
                <v:shape id="Shape 19246" o:spid="_x0000_s1081" style="position:absolute;left:60855;top:3226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" path="m,l9144,r,9144l,9144,,e" fillcolor="black" stroked="f" strokeweight="0">
                  <v:stroke miterlimit="83231f" joinstyle="miter"/>
                  <v:path arrowok="t" textboxrect="0,0,9144,9144"/>
                </v:shape>
                <v:shape id="Shape 19247" o:spid="_x0000_s1082" style="position:absolute;top:30242;width:91;height:2019;visibility:visible;mso-wrap-style:square;v-text-anchor:top" coordsize="9144,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" path="m,l9144,r,201930l,201930,,e" fillcolor="black" stroked="f" strokeweight="0">
                  <v:stroke miterlimit="83231f" joinstyle="miter"/>
                  <v:path arrowok="t" textboxrect="0,0,9144,201930"/>
                </v:shape>
                <v:shape id="Shape 19248" o:spid="_x0000_s1083" style="position:absolute;left:60855;top:30242;width:92;height:2019;visibility:visible;mso-wrap-style:square;v-text-anchor:top" coordsize="9144,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" path="m,l9144,r,201930l,201930,,e" fillcolor="black" stroked="f" strokeweight="0">
                  <v:stroke miterlimit="83231f" joinstyle="miter"/>
                  <v:path arrowok="t" textboxrect="0,0,9144,2019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9" o:spid="_x0000_s1084" type="#_x0000_t75" style="position:absolute;left:6381;top:184;width:49911;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">
                  <v:imagedata r:id="rId8" o:title=""/>
                </v:shape>
                <w10:anchorlock/>
              </v:group>
            </w:pict>
          </mc:Fallback>
        </mc:AlternateContent>
      </w:r>
    </w:p>
    <w:p w14:paraId="122CDFFA" w14:textId="77777777" w:rsidR="00C66B40" w:rsidRDefault="00000000">
      <w:pPr>
        <w:spacing w:after="254" w:line="259" w:lineRule="auto"/>
        <w:ind w:left="1" w:right="0" w:firstLine="0"/>
        <w:jc w:val="left"/>
      </w:pPr>
      <w:r>
        <w:t xml:space="preserve"> </w:t>
      </w:r>
    </w:p>
    <w:p w14:paraId="5E993A7B" w14:textId="77777777" w:rsidR="00C66B40" w:rsidRDefault="00000000">
      <w:pPr>
        <w:pStyle w:val="Heading1"/>
        <w:spacing w:after="118"/>
        <w:ind w:left="-4"/>
      </w:pPr>
      <w:r>
        <w:t xml:space="preserve">Contexte et objectifs </w:t>
      </w:r>
    </w:p>
    <w:p w14:paraId="37657785" w14:textId="62ED134B" w:rsidR="00C66B40" w:rsidRDefault="00000000">
      <w:pPr>
        <w:spacing w:after="139"/>
        <w:ind w:right="0"/>
      </w:pPr>
      <w:r>
        <w:t>L’intelligence artificielle domine et fascine le monde entier. Certains y voient une opportunité de développement et de croissance alors que d’autres y voient des menaces pour l’humanité.  En fait, qu’est-ce que l’intelligence artificielle</w:t>
      </w:r>
      <w:r w:rsidR="00C02D3C">
        <w:t> ?</w:t>
      </w:r>
      <w:r>
        <w:t xml:space="preserve"> Par intelligence artificielle, il faut entendre des machines ou des algorithmes qui apprennent de leur propre expérience et sont capables de réaliser des tâches autrefois effectuées par des hommes (</w:t>
      </w:r>
      <w:proofErr w:type="spellStart"/>
      <w:r>
        <w:t>Bhaumik</w:t>
      </w:r>
      <w:proofErr w:type="spellEnd"/>
      <w:r>
        <w:t xml:space="preserve">, </w:t>
      </w:r>
      <w:proofErr w:type="gramStart"/>
      <w:r>
        <w:t>2018;</w:t>
      </w:r>
      <w:proofErr w:type="gramEnd"/>
      <w:r>
        <w:rPr>
          <w:rFonts w:ascii="Calibri" w:eastAsia="Calibri" w:hAnsi="Calibri" w:cs="Calibri"/>
          <w:sz w:val="22"/>
        </w:rPr>
        <w:t xml:space="preserve"> </w:t>
      </w:r>
      <w:r>
        <w:t xml:space="preserve">Broussard, </w:t>
      </w:r>
      <w:proofErr w:type="gramStart"/>
      <w:r>
        <w:t>2018;</w:t>
      </w:r>
      <w:proofErr w:type="gramEnd"/>
      <w:r>
        <w:t xml:space="preserve"> Perrault et al., 2019). C’est avant tout une discipline scientifique (qui combine l’informatique, les mathématiques, l’ingénierie et la statistique) et un domaine de recherche auquel se consacre une communauté universitaire depuis plus de 50 ans (Asimov, 2001). Cette science connaît un intérêt de plus en plus grandissant grâce au </w:t>
      </w:r>
      <w:r>
        <w:rPr>
          <w:i/>
        </w:rPr>
        <w:t>big data</w:t>
      </w:r>
      <w:r>
        <w:t xml:space="preserve"> et à la puissance de calcul des ordinateurs modernes (</w:t>
      </w:r>
      <w:proofErr w:type="spellStart"/>
      <w:r>
        <w:t>Benavent</w:t>
      </w:r>
      <w:proofErr w:type="spellEnd"/>
      <w:r>
        <w:t xml:space="preserve">, </w:t>
      </w:r>
      <w:proofErr w:type="gramStart"/>
      <w:r>
        <w:t>2016;</w:t>
      </w:r>
      <w:proofErr w:type="gramEnd"/>
      <w:r>
        <w:rPr>
          <w:rFonts w:ascii="Calibri" w:eastAsia="Calibri" w:hAnsi="Calibri" w:cs="Calibri"/>
          <w:sz w:val="22"/>
        </w:rPr>
        <w:t xml:space="preserve"> </w:t>
      </w:r>
      <w:proofErr w:type="spellStart"/>
      <w:proofErr w:type="gramStart"/>
      <w:r>
        <w:t>Tambe</w:t>
      </w:r>
      <w:proofErr w:type="spellEnd"/>
      <w:r>
        <w:t xml:space="preserve"> ,</w:t>
      </w:r>
      <w:proofErr w:type="gramEnd"/>
      <w:r>
        <w:t xml:space="preserve"> 2014). Elle s’appuie essentiellement sur l’apprentissage automatique (machine </w:t>
      </w:r>
      <w:proofErr w:type="spellStart"/>
      <w:r>
        <w:t>learning</w:t>
      </w:r>
      <w:proofErr w:type="spellEnd"/>
      <w:r>
        <w:t>),</w:t>
      </w:r>
      <w:r>
        <w:rPr>
          <w:rFonts w:ascii="Calibri" w:eastAsia="Calibri" w:hAnsi="Calibri" w:cs="Calibri"/>
          <w:sz w:val="22"/>
        </w:rPr>
        <w:t xml:space="preserve"> </w:t>
      </w:r>
      <w:r>
        <w:t>en extrayant des connaissances opérationnelles à partir de données et l’apprentissage profond (</w:t>
      </w:r>
      <w:proofErr w:type="spellStart"/>
      <w:r>
        <w:t>deep</w:t>
      </w:r>
      <w:proofErr w:type="spellEnd"/>
      <w:r>
        <w:t xml:space="preserve"> </w:t>
      </w:r>
      <w:proofErr w:type="spellStart"/>
      <w:r>
        <w:t>learning</w:t>
      </w:r>
      <w:proofErr w:type="spellEnd"/>
      <w:r>
        <w:t>), qui utilise des réseaux neuronaux multicouches pour résoudre des problèmes complexes, comme la reconnaissance d'image ou la traduction automatique (Demir, 2022). Ainsi, la frontière entre le réel et le virtuel tend à s’effacer ou devient de plus en plus floue. Selon les experts, le monde connaît une nouvelle forme de domination poussée par l’intelligence artificielle</w:t>
      </w:r>
      <w:r w:rsidR="00C02D3C">
        <w:t> :</w:t>
      </w:r>
      <w:r>
        <w:t xml:space="preserve"> celle du capitalisme algorithmique, qui transforme profondément nos vies (</w:t>
      </w:r>
      <w:proofErr w:type="spellStart"/>
      <w:r>
        <w:t>Battaler</w:t>
      </w:r>
      <w:proofErr w:type="spellEnd"/>
      <w:r>
        <w:t xml:space="preserve"> &amp; Harris, </w:t>
      </w:r>
      <w:proofErr w:type="gramStart"/>
      <w:r>
        <w:t>2016;</w:t>
      </w:r>
      <w:proofErr w:type="gramEnd"/>
      <w:r>
        <w:rPr>
          <w:rFonts w:ascii="Calibri" w:eastAsia="Calibri" w:hAnsi="Calibri" w:cs="Calibri"/>
          <w:sz w:val="22"/>
        </w:rPr>
        <w:t xml:space="preserve"> </w:t>
      </w:r>
      <w:r>
        <w:t xml:space="preserve">Sousa, 2022). Ils en veulent pour preuves, l’intérêt et les investissements massifs des géants technologiques dans l’intelligence artificielle, son utilisation dans les domaines militaire, minier, financier, GRH, du changement climatique, de la santé, de l’agriculture, du droit, dans l’optimisation des processus de gestion (Arena et al., </w:t>
      </w:r>
      <w:proofErr w:type="gramStart"/>
      <w:r>
        <w:t>2018;</w:t>
      </w:r>
      <w:proofErr w:type="gramEnd"/>
      <w:r>
        <w:rPr>
          <w:rFonts w:ascii="Calibri" w:eastAsia="Calibri" w:hAnsi="Calibri" w:cs="Calibri"/>
          <w:sz w:val="22"/>
        </w:rPr>
        <w:t xml:space="preserve"> </w:t>
      </w:r>
      <w:r>
        <w:t xml:space="preserve">Davenport et al., </w:t>
      </w:r>
      <w:proofErr w:type="gramStart"/>
      <w:r>
        <w:t>2020;</w:t>
      </w:r>
      <w:proofErr w:type="gramEnd"/>
      <w:r>
        <w:t xml:space="preserve"> Kretschmer, </w:t>
      </w:r>
      <w:proofErr w:type="gramStart"/>
      <w:r>
        <w:t>2020;</w:t>
      </w:r>
      <w:proofErr w:type="gramEnd"/>
      <w:r>
        <w:t xml:space="preserve"> Rock, </w:t>
      </w:r>
      <w:proofErr w:type="gramStart"/>
      <w:r>
        <w:t>2019;</w:t>
      </w:r>
      <w:proofErr w:type="gramEnd"/>
      <w:r>
        <w:rPr>
          <w:rFonts w:ascii="Calibri" w:eastAsia="Calibri" w:hAnsi="Calibri" w:cs="Calibri"/>
          <w:sz w:val="22"/>
        </w:rPr>
        <w:t xml:space="preserve"> </w:t>
      </w:r>
      <w:proofErr w:type="spellStart"/>
      <w:r>
        <w:t>Lacroux</w:t>
      </w:r>
      <w:proofErr w:type="spellEnd"/>
      <w:r>
        <w:t>, et Martin-</w:t>
      </w:r>
      <w:proofErr w:type="spellStart"/>
      <w:r>
        <w:t>Lacroux</w:t>
      </w:r>
      <w:proofErr w:type="spellEnd"/>
      <w:r>
        <w:t xml:space="preserve">, </w:t>
      </w:r>
      <w:proofErr w:type="gramStart"/>
      <w:r>
        <w:t>2021;</w:t>
      </w:r>
      <w:proofErr w:type="gramEnd"/>
      <w:r>
        <w:rPr>
          <w:rFonts w:ascii="Calibri" w:eastAsia="Calibri" w:hAnsi="Calibri" w:cs="Calibri"/>
          <w:sz w:val="22"/>
        </w:rPr>
        <w:t xml:space="preserve"> </w:t>
      </w:r>
      <w:r>
        <w:t>Trottier M et al.,2024). La valorisation des données massives et le développement rapide de l’intelligence artificielle entrainent des changements majeurs dans la société et l’économie mondiale (</w:t>
      </w:r>
      <w:proofErr w:type="spellStart"/>
      <w:r>
        <w:t>Enholm</w:t>
      </w:r>
      <w:proofErr w:type="spellEnd"/>
      <w:r>
        <w:t xml:space="preserve"> et al., 2022). En effet, elle est supposée contribuer à </w:t>
      </w:r>
      <w:r>
        <w:lastRenderedPageBreak/>
        <w:t>stimuler la productivité et la croissance mondiale et à augmenter les revenus dans le monde entier (</w:t>
      </w:r>
      <w:proofErr w:type="spellStart"/>
      <w:r>
        <w:t>Cazzaniga</w:t>
      </w:r>
      <w:proofErr w:type="spellEnd"/>
      <w:r>
        <w:t xml:space="preserve"> et al., 2024). Cependant, elle peut être source de problèmes comme le rappelle fort justement le </w:t>
      </w:r>
      <w:proofErr w:type="spellStart"/>
      <w:r>
        <w:t>Cese</w:t>
      </w:r>
      <w:proofErr w:type="spellEnd"/>
      <w:r>
        <w:t xml:space="preserve"> (2024) en ces termes : « l’immatériel a des conséquences matérielles en apportant aussi bien des solutions que des problèmes ». Des intellectuels tel que Sadin (2023) va plus loin en s’inquiétant de la rationalité triomphante du « </w:t>
      </w:r>
      <w:proofErr w:type="spellStart"/>
      <w:r>
        <w:t>technolibéralisme</w:t>
      </w:r>
      <w:proofErr w:type="spellEnd"/>
      <w:r>
        <w:t xml:space="preserve"> », dont l’intelligence artificielle, et promet « un devenir légume de l’humanité ».  </w:t>
      </w:r>
    </w:p>
    <w:p w14:paraId="4AA7064D" w14:textId="77777777" w:rsidR="00C66B40" w:rsidRDefault="00000000">
      <w:pPr>
        <w:spacing w:after="148"/>
        <w:ind w:right="0"/>
      </w:pPr>
      <w:r>
        <w:t>Par ailleurs, l’IA tend à creuser les inégalités entre pays riches et pauvres pour certains experts. Dans ce sens, un récent rapport des services du FMI (</w:t>
      </w:r>
      <w:proofErr w:type="spellStart"/>
      <w:r>
        <w:t>Cazzaniga</w:t>
      </w:r>
      <w:proofErr w:type="spellEnd"/>
      <w:r>
        <w:t xml:space="preserve"> et al., 2024) analysent les potentielles répercussions de l’IA sur le marché du travail mondial. Leurs conclusions sont assez fortes car près de 40 % des emplois dans le monde sont exposés à l’IA particulièrement les emplois hautement qualifiés. Conséquemment, l’IA sera à l’origine de risques plus importants pour les pays avancés que dans les pays en développement.  </w:t>
      </w:r>
    </w:p>
    <w:p w14:paraId="04A9A1C6" w14:textId="77777777" w:rsidR="00C66B40" w:rsidRDefault="00000000">
      <w:pPr>
        <w:ind w:right="0"/>
      </w:pPr>
      <w:r>
        <w:t xml:space="preserve">Ainsi pour le FMI, dans les pays riches, l’IA pourrait avoir des incidences sur environ 60 % des emplois contre 40% des emplois dans les pays émergents et 26% des emplois dans les pays en développement.  Les conclusions de ce rapport suggèrent que l’IA donnera lieu à moins de bouleversements immédiats dans les pays émergents et les pays en développement qui ne disposent ni de l’infrastructure ni de la main-d’œuvre qualifiée pour profiter des avantages de l’IA. Ce déséquilibre contribuera à accentuer la fracture numérique et aggraver les inégalités entre les pays au fil du temps. Ces défis soulignent la nécessité de mettre en place des cadres de gouvernance adaptés, des stratégies d’accompagnement au changement, et des outils de contrôle pour garantir une intégration responsable et efficace de l’IA. Ils rappellent également l’importance d’une recherche multidisciplinaire, intégrant non seulement la technologie, mais aussi entre autres le droit, les sciences sociales et politiques, et la gestion. Face à ces opportunités, défis et menaces, ce colloque international se propose d’explorer les multiples dimensions de l’IA appliquées à la gestion des organisations notamment dans le contexte africain. Dans ce sens, ce colloque vise les objectifs suivants : </w:t>
      </w:r>
    </w:p>
    <w:p w14:paraId="7AAFEEAF" w14:textId="77777777" w:rsidR="00C66B40" w:rsidRDefault="00000000">
      <w:pPr>
        <w:numPr>
          <w:ilvl w:val="0"/>
          <w:numId w:val="1"/>
        </w:numPr>
        <w:ind w:left="707" w:right="0" w:hanging="360"/>
      </w:pPr>
      <w:r>
        <w:t xml:space="preserve">Faire le point sur les outils d’IA les plus adaptés aux organisations en Afrique </w:t>
      </w:r>
    </w:p>
    <w:p w14:paraId="4A64B3E6" w14:textId="77777777" w:rsidR="00C66B40" w:rsidRDefault="00000000">
      <w:pPr>
        <w:numPr>
          <w:ilvl w:val="0"/>
          <w:numId w:val="1"/>
        </w:numPr>
        <w:ind w:left="707" w:right="0" w:hanging="360"/>
      </w:pPr>
      <w:r>
        <w:t xml:space="preserve">Proposer des solutions pratiques pour optimiser les processus organisationnels et décisionnels  </w:t>
      </w:r>
    </w:p>
    <w:p w14:paraId="14565001" w14:textId="01B4DA24" w:rsidR="00C66B40" w:rsidRDefault="00000000">
      <w:pPr>
        <w:numPr>
          <w:ilvl w:val="0"/>
          <w:numId w:val="1"/>
        </w:numPr>
        <w:ind w:left="707" w:right="0" w:hanging="360"/>
      </w:pPr>
      <w:r>
        <w:t>Promouvoir une adoption responsable et éthique de l’IA</w:t>
      </w:r>
      <w:r w:rsidR="00C02D3C">
        <w:t> ;</w:t>
      </w:r>
      <w:r>
        <w:t xml:space="preserve">  </w:t>
      </w:r>
    </w:p>
    <w:p w14:paraId="4E47FAD9" w14:textId="241BC568" w:rsidR="00C66B40" w:rsidRDefault="00000000">
      <w:pPr>
        <w:numPr>
          <w:ilvl w:val="0"/>
          <w:numId w:val="1"/>
        </w:numPr>
        <w:ind w:left="707" w:right="0" w:hanging="360"/>
      </w:pPr>
      <w:r>
        <w:t>Explorer les implications sociétales et réglementaires de l’IA en Afrique</w:t>
      </w:r>
      <w:r w:rsidR="00C02D3C">
        <w:t> ;</w:t>
      </w:r>
      <w:r>
        <w:t xml:space="preserve"> </w:t>
      </w:r>
    </w:p>
    <w:p w14:paraId="3A6F316C" w14:textId="7EF00AEF" w:rsidR="00C66B40" w:rsidRDefault="00000000">
      <w:pPr>
        <w:numPr>
          <w:ilvl w:val="0"/>
          <w:numId w:val="1"/>
        </w:numPr>
        <w:ind w:left="707" w:right="0" w:hanging="360"/>
      </w:pPr>
      <w:r>
        <w:t>Contribuer aux solutions locales innovantes et à la création d’entreprises</w:t>
      </w:r>
      <w:r w:rsidR="00C02D3C">
        <w:t> ;</w:t>
      </w:r>
      <w:r>
        <w:t xml:space="preserve"> </w:t>
      </w:r>
    </w:p>
    <w:p w14:paraId="56C7C6DD" w14:textId="59E0786C" w:rsidR="00C66B40" w:rsidRDefault="00000000">
      <w:pPr>
        <w:numPr>
          <w:ilvl w:val="0"/>
          <w:numId w:val="1"/>
        </w:numPr>
        <w:ind w:left="707" w:right="0" w:hanging="360"/>
      </w:pPr>
      <w:r>
        <w:t>Comparer les pratiques permettant de limiter la fracture numérique et les inégalités économiques et sociales</w:t>
      </w:r>
      <w:r w:rsidR="00C02D3C">
        <w:t>.</w:t>
      </w:r>
      <w:r>
        <w:t xml:space="preserve"> </w:t>
      </w:r>
    </w:p>
    <w:p w14:paraId="4924E2D4" w14:textId="55887787" w:rsidR="00C66B40" w:rsidRDefault="00000000">
      <w:pPr>
        <w:ind w:right="0"/>
      </w:pPr>
      <w:r>
        <w:t>Pour atteindre ces objectifs, ce colloque scientifique, l’un des premiers sur le sujet en Afrique de l’Ouest</w:t>
      </w:r>
      <w:r w:rsidR="00C02D3C">
        <w:t>,</w:t>
      </w:r>
      <w:r>
        <w:t xml:space="preserve"> se concentrera sur les axes thématiques </w:t>
      </w:r>
      <w:r w:rsidR="00C02D3C">
        <w:t>ci-dessous</w:t>
      </w:r>
      <w:r>
        <w:t xml:space="preserve">. </w:t>
      </w:r>
    </w:p>
    <w:p w14:paraId="271EB0FD" w14:textId="77777777" w:rsidR="00C66B40" w:rsidRDefault="00000000">
      <w:pPr>
        <w:spacing w:after="14" w:line="259" w:lineRule="auto"/>
        <w:ind w:left="1" w:right="0" w:firstLine="0"/>
        <w:jc w:val="left"/>
      </w:pPr>
      <w:r>
        <w:t xml:space="preserve"> </w:t>
      </w:r>
    </w:p>
    <w:p w14:paraId="5F78A8CF" w14:textId="77777777" w:rsidR="00C66B40" w:rsidRDefault="00000000">
      <w:pPr>
        <w:pStyle w:val="Heading1"/>
        <w:ind w:left="-4"/>
      </w:pPr>
      <w:r>
        <w:t xml:space="preserve">Axes thématiques </w:t>
      </w:r>
    </w:p>
    <w:p w14:paraId="32F0F14E" w14:textId="77777777" w:rsidR="00C66B40" w:rsidRDefault="00000000">
      <w:pPr>
        <w:spacing w:after="0" w:line="259" w:lineRule="auto"/>
        <w:ind w:left="1" w:right="0" w:firstLine="0"/>
        <w:jc w:val="left"/>
      </w:pPr>
      <w:r>
        <w:t xml:space="preserve"> </w:t>
      </w:r>
    </w:p>
    <w:p w14:paraId="60660A96" w14:textId="77777777" w:rsidR="00C66B40" w:rsidRDefault="00000000">
      <w:pPr>
        <w:spacing w:after="10" w:line="249" w:lineRule="auto"/>
        <w:ind w:left="-4" w:right="0"/>
        <w:jc w:val="left"/>
      </w:pPr>
      <w:r>
        <w:rPr>
          <w:b/>
        </w:rPr>
        <w:t xml:space="preserve">Axe thématique 1 : Intelligence artificielle, gouvernance et prise de décision politique et stratégique  </w:t>
      </w:r>
    </w:p>
    <w:p w14:paraId="45B100BF" w14:textId="77777777" w:rsidR="00C66B40" w:rsidRDefault="00000000">
      <w:pPr>
        <w:numPr>
          <w:ilvl w:val="0"/>
          <w:numId w:val="2"/>
        </w:numPr>
        <w:ind w:right="0" w:hanging="420"/>
      </w:pPr>
      <w:r>
        <w:t xml:space="preserve">Optimisation des processus décisionnels </w:t>
      </w:r>
    </w:p>
    <w:p w14:paraId="32767A93" w14:textId="77777777" w:rsidR="00C66B40" w:rsidRDefault="00000000">
      <w:pPr>
        <w:numPr>
          <w:ilvl w:val="0"/>
          <w:numId w:val="2"/>
        </w:numPr>
        <w:ind w:right="0" w:hanging="420"/>
      </w:pPr>
      <w:r>
        <w:t>Modélisation et prédiction des changements stratégiques</w:t>
      </w:r>
      <w:r>
        <w:rPr>
          <w:b/>
        </w:rPr>
        <w:t xml:space="preserve"> </w:t>
      </w:r>
    </w:p>
    <w:p w14:paraId="0649356B" w14:textId="77777777" w:rsidR="00C66B40" w:rsidRDefault="00000000">
      <w:pPr>
        <w:numPr>
          <w:ilvl w:val="0"/>
          <w:numId w:val="2"/>
        </w:numPr>
        <w:ind w:right="0" w:hanging="420"/>
      </w:pPr>
      <w:r>
        <w:t xml:space="preserve">Automatisation de la décision stratégique </w:t>
      </w:r>
    </w:p>
    <w:p w14:paraId="4192FF72" w14:textId="77777777" w:rsidR="00C66B40" w:rsidRDefault="00000000">
      <w:pPr>
        <w:numPr>
          <w:ilvl w:val="0"/>
          <w:numId w:val="2"/>
        </w:numPr>
        <w:ind w:right="0" w:hanging="420"/>
      </w:pPr>
      <w:r>
        <w:lastRenderedPageBreak/>
        <w:t xml:space="preserve">Smart gouvernance et e-gouvernance </w:t>
      </w:r>
    </w:p>
    <w:p w14:paraId="3F5E8D62" w14:textId="77777777" w:rsidR="00C66B40" w:rsidRDefault="00000000">
      <w:pPr>
        <w:spacing w:after="0" w:line="259" w:lineRule="auto"/>
        <w:ind w:left="1" w:right="0" w:firstLine="0"/>
        <w:jc w:val="left"/>
      </w:pPr>
      <w:r>
        <w:t xml:space="preserve"> </w:t>
      </w:r>
    </w:p>
    <w:p w14:paraId="2962C1B1" w14:textId="77777777" w:rsidR="00C66B40" w:rsidRDefault="00000000">
      <w:pPr>
        <w:spacing w:after="10" w:line="249" w:lineRule="auto"/>
        <w:ind w:left="-4" w:right="0"/>
        <w:jc w:val="left"/>
      </w:pPr>
      <w:r>
        <w:rPr>
          <w:b/>
        </w:rPr>
        <w:t xml:space="preserve">Axe thématique 2 : Intelligence artificielle, entrepreneuriat et création d’entreprises </w:t>
      </w:r>
    </w:p>
    <w:p w14:paraId="4CAD7C04" w14:textId="77777777" w:rsidR="00C66B40" w:rsidRDefault="00000000">
      <w:pPr>
        <w:numPr>
          <w:ilvl w:val="0"/>
          <w:numId w:val="2"/>
        </w:numPr>
        <w:ind w:right="0" w:hanging="420"/>
      </w:pPr>
      <w:r>
        <w:t xml:space="preserve">Création de nouveaux produits et services </w:t>
      </w:r>
    </w:p>
    <w:p w14:paraId="367B81B1" w14:textId="77777777" w:rsidR="00C66B40" w:rsidRDefault="00000000">
      <w:pPr>
        <w:numPr>
          <w:ilvl w:val="0"/>
          <w:numId w:val="2"/>
        </w:numPr>
        <w:ind w:right="0" w:hanging="420"/>
      </w:pPr>
      <w:r>
        <w:t xml:space="preserve">Modèles d’affaires innovants </w:t>
      </w:r>
    </w:p>
    <w:p w14:paraId="3B2B2DC8" w14:textId="77777777" w:rsidR="00C66B40" w:rsidRDefault="00000000">
      <w:pPr>
        <w:numPr>
          <w:ilvl w:val="0"/>
          <w:numId w:val="2"/>
        </w:numPr>
        <w:ind w:right="0" w:hanging="420"/>
      </w:pPr>
      <w:r>
        <w:t xml:space="preserve">Optimisation des processus internes des nouvelles entreprises </w:t>
      </w:r>
    </w:p>
    <w:p w14:paraId="02881A44" w14:textId="77777777" w:rsidR="00C66B40" w:rsidRDefault="00000000">
      <w:pPr>
        <w:spacing w:after="0" w:line="259" w:lineRule="auto"/>
        <w:ind w:left="1" w:right="0" w:firstLine="0"/>
        <w:jc w:val="left"/>
      </w:pPr>
      <w:r>
        <w:rPr>
          <w:b/>
        </w:rPr>
        <w:t xml:space="preserve"> </w:t>
      </w:r>
    </w:p>
    <w:p w14:paraId="3A64568E" w14:textId="77777777" w:rsidR="00C66B40" w:rsidRDefault="00000000">
      <w:pPr>
        <w:spacing w:after="10" w:line="249" w:lineRule="auto"/>
        <w:ind w:left="-4" w:right="0"/>
        <w:jc w:val="left"/>
      </w:pPr>
      <w:r>
        <w:rPr>
          <w:b/>
        </w:rPr>
        <w:t xml:space="preserve">Axe thématique 3 : Intelligence artificielle, GRH et relations de travail </w:t>
      </w:r>
    </w:p>
    <w:p w14:paraId="365953BD" w14:textId="77777777" w:rsidR="00C66B40" w:rsidRDefault="00000000">
      <w:pPr>
        <w:numPr>
          <w:ilvl w:val="0"/>
          <w:numId w:val="2"/>
        </w:numPr>
        <w:ind w:right="0" w:hanging="420"/>
      </w:pPr>
      <w:r>
        <w:t xml:space="preserve">Processus de recrutement et gestion des talents </w:t>
      </w:r>
    </w:p>
    <w:p w14:paraId="1BEE5573" w14:textId="77777777" w:rsidR="00C66B40" w:rsidRDefault="00000000">
      <w:pPr>
        <w:numPr>
          <w:ilvl w:val="0"/>
          <w:numId w:val="2"/>
        </w:numPr>
        <w:ind w:right="0" w:hanging="420"/>
      </w:pPr>
      <w:r>
        <w:t xml:space="preserve">Formation et développement des compétences </w:t>
      </w:r>
    </w:p>
    <w:p w14:paraId="2150E3D0" w14:textId="77777777" w:rsidR="00C66B40" w:rsidRDefault="00000000">
      <w:pPr>
        <w:numPr>
          <w:ilvl w:val="0"/>
          <w:numId w:val="2"/>
        </w:numPr>
        <w:ind w:right="0" w:hanging="420"/>
      </w:pPr>
      <w:r>
        <w:t xml:space="preserve">Gestion de la performance </w:t>
      </w:r>
    </w:p>
    <w:p w14:paraId="37405D88" w14:textId="77777777" w:rsidR="00C66B40" w:rsidRDefault="00000000">
      <w:pPr>
        <w:numPr>
          <w:ilvl w:val="0"/>
          <w:numId w:val="2"/>
        </w:numPr>
        <w:ind w:right="0" w:hanging="420"/>
      </w:pPr>
      <w:r>
        <w:t xml:space="preserve">Nouveaux modèles de travail, bien-être des employés et organisation du travail </w:t>
      </w:r>
    </w:p>
    <w:p w14:paraId="3B51025F" w14:textId="77777777" w:rsidR="00C66B40" w:rsidRDefault="00000000">
      <w:pPr>
        <w:numPr>
          <w:ilvl w:val="0"/>
          <w:numId w:val="2"/>
        </w:numPr>
        <w:ind w:right="0" w:hanging="420"/>
      </w:pPr>
      <w:r>
        <w:t xml:space="preserve">Risques et précautions sur le contrôle des travailleurs </w:t>
      </w:r>
    </w:p>
    <w:p w14:paraId="2DD4D9CB" w14:textId="77777777" w:rsidR="00C66B40" w:rsidRDefault="00000000">
      <w:pPr>
        <w:spacing w:after="0" w:line="259" w:lineRule="auto"/>
        <w:ind w:left="1" w:right="0" w:firstLine="0"/>
        <w:jc w:val="left"/>
      </w:pPr>
      <w:r>
        <w:rPr>
          <w:b/>
        </w:rPr>
        <w:t xml:space="preserve"> </w:t>
      </w:r>
    </w:p>
    <w:p w14:paraId="59B40E12" w14:textId="77777777" w:rsidR="00C66B40" w:rsidRDefault="00000000">
      <w:pPr>
        <w:spacing w:after="10" w:line="249" w:lineRule="auto"/>
        <w:ind w:left="-4" w:right="0"/>
        <w:jc w:val="left"/>
      </w:pPr>
      <w:r>
        <w:rPr>
          <w:b/>
        </w:rPr>
        <w:t xml:space="preserve">Axe thématique 4 : Intelligence artificielle, big data et systèmes d’information </w:t>
      </w:r>
    </w:p>
    <w:p w14:paraId="101D036C" w14:textId="77777777" w:rsidR="00C02D3C" w:rsidRDefault="00000000">
      <w:pPr>
        <w:numPr>
          <w:ilvl w:val="0"/>
          <w:numId w:val="2"/>
        </w:numPr>
        <w:ind w:right="0" w:hanging="420"/>
      </w:pPr>
      <w:r>
        <w:t xml:space="preserve">Exploitation des big data </w:t>
      </w:r>
    </w:p>
    <w:p w14:paraId="6B8CB3C2" w14:textId="68D9A940" w:rsidR="00C66B40" w:rsidRDefault="00000000">
      <w:pPr>
        <w:numPr>
          <w:ilvl w:val="0"/>
          <w:numId w:val="2"/>
        </w:numPr>
        <w:ind w:right="0" w:hanging="420"/>
      </w:pPr>
      <w:r>
        <w:t xml:space="preserve">Optimisation des systèmes d’information </w:t>
      </w:r>
    </w:p>
    <w:p w14:paraId="0FD916E9" w14:textId="77777777" w:rsidR="00C66B40" w:rsidRDefault="00000000">
      <w:pPr>
        <w:numPr>
          <w:ilvl w:val="0"/>
          <w:numId w:val="2"/>
        </w:numPr>
        <w:ind w:right="0" w:hanging="420"/>
      </w:pPr>
      <w:r>
        <w:t xml:space="preserve">Investissements nécessaires </w:t>
      </w:r>
    </w:p>
    <w:p w14:paraId="16509ED2" w14:textId="77777777" w:rsidR="00C66B40" w:rsidRDefault="00000000">
      <w:pPr>
        <w:spacing w:after="0" w:line="259" w:lineRule="auto"/>
        <w:ind w:left="1" w:right="0" w:firstLine="0"/>
        <w:jc w:val="left"/>
      </w:pPr>
      <w:r>
        <w:rPr>
          <w:b/>
        </w:rPr>
        <w:t xml:space="preserve"> </w:t>
      </w:r>
    </w:p>
    <w:p w14:paraId="2DE99E47" w14:textId="77777777" w:rsidR="00C66B40" w:rsidRDefault="00000000">
      <w:pPr>
        <w:spacing w:after="10" w:line="249" w:lineRule="auto"/>
        <w:ind w:left="-4" w:right="0"/>
        <w:jc w:val="left"/>
      </w:pPr>
      <w:r>
        <w:rPr>
          <w:b/>
        </w:rPr>
        <w:t xml:space="preserve">Axe thématique 5 : Intelligence artificielle et géopolitique mondiale </w:t>
      </w:r>
    </w:p>
    <w:p w14:paraId="7669E846" w14:textId="77777777" w:rsidR="00C66B40" w:rsidRDefault="00000000">
      <w:pPr>
        <w:numPr>
          <w:ilvl w:val="0"/>
          <w:numId w:val="2"/>
        </w:numPr>
        <w:ind w:right="0" w:hanging="420"/>
      </w:pPr>
      <w:r>
        <w:t xml:space="preserve">Souveraineté et compétitivité technologique </w:t>
      </w:r>
    </w:p>
    <w:p w14:paraId="5800C781" w14:textId="77777777" w:rsidR="00C66B40" w:rsidRDefault="00000000">
      <w:pPr>
        <w:numPr>
          <w:ilvl w:val="0"/>
          <w:numId w:val="2"/>
        </w:numPr>
        <w:ind w:right="0" w:hanging="420"/>
      </w:pPr>
      <w:r>
        <w:t xml:space="preserve">Sécurité internationale, cybersécurité et espionnage </w:t>
      </w:r>
    </w:p>
    <w:p w14:paraId="30F2864B" w14:textId="77777777" w:rsidR="00C66B40" w:rsidRDefault="00000000">
      <w:pPr>
        <w:numPr>
          <w:ilvl w:val="0"/>
          <w:numId w:val="2"/>
        </w:numPr>
        <w:ind w:right="0" w:hanging="420"/>
      </w:pPr>
      <w:r>
        <w:t xml:space="preserve">Sécurité internationale et manipulation des données </w:t>
      </w:r>
    </w:p>
    <w:p w14:paraId="6316AA55" w14:textId="77777777" w:rsidR="00C66B40" w:rsidRDefault="00000000">
      <w:pPr>
        <w:numPr>
          <w:ilvl w:val="0"/>
          <w:numId w:val="2"/>
        </w:numPr>
        <w:ind w:right="0" w:hanging="420"/>
      </w:pPr>
      <w:r>
        <w:t xml:space="preserve">Sécurité internationale et fracture technologique </w:t>
      </w:r>
    </w:p>
    <w:p w14:paraId="77917CD5" w14:textId="77777777" w:rsidR="00C66B40" w:rsidRDefault="00000000">
      <w:pPr>
        <w:numPr>
          <w:ilvl w:val="0"/>
          <w:numId w:val="2"/>
        </w:numPr>
        <w:ind w:right="0" w:hanging="420"/>
      </w:pPr>
      <w:r>
        <w:t xml:space="preserve">Accès inégal à la technologie </w:t>
      </w:r>
    </w:p>
    <w:p w14:paraId="236EDE2F" w14:textId="77777777" w:rsidR="00C66B40" w:rsidRDefault="00000000">
      <w:pPr>
        <w:spacing w:after="0" w:line="259" w:lineRule="auto"/>
        <w:ind w:left="1" w:right="0" w:firstLine="0"/>
        <w:jc w:val="left"/>
      </w:pPr>
      <w:r>
        <w:rPr>
          <w:b/>
        </w:rPr>
        <w:t xml:space="preserve"> </w:t>
      </w:r>
    </w:p>
    <w:p w14:paraId="6F4E6CA4" w14:textId="77777777" w:rsidR="00C66B40" w:rsidRDefault="00000000">
      <w:pPr>
        <w:spacing w:after="10" w:line="249" w:lineRule="auto"/>
        <w:ind w:left="-4" w:right="0"/>
        <w:jc w:val="left"/>
      </w:pPr>
      <w:r>
        <w:rPr>
          <w:b/>
        </w:rPr>
        <w:t xml:space="preserve">Axe thématique 6 : Intelligence artificielle et développement durable </w:t>
      </w:r>
    </w:p>
    <w:p w14:paraId="2EAAB8EE" w14:textId="77777777" w:rsidR="00C66B40" w:rsidRDefault="00000000">
      <w:pPr>
        <w:numPr>
          <w:ilvl w:val="0"/>
          <w:numId w:val="2"/>
        </w:numPr>
        <w:ind w:right="0" w:hanging="420"/>
      </w:pPr>
      <w:r>
        <w:t xml:space="preserve">Transition énergétique </w:t>
      </w:r>
    </w:p>
    <w:p w14:paraId="668544EC" w14:textId="77777777" w:rsidR="00C66B40" w:rsidRDefault="00000000">
      <w:pPr>
        <w:numPr>
          <w:ilvl w:val="0"/>
          <w:numId w:val="2"/>
        </w:numPr>
        <w:ind w:right="0" w:hanging="420"/>
      </w:pPr>
      <w:r>
        <w:t xml:space="preserve">Gestion des ressources naturelles </w:t>
      </w:r>
    </w:p>
    <w:p w14:paraId="21B1EFFF" w14:textId="77777777" w:rsidR="00C66B40" w:rsidRDefault="00000000">
      <w:pPr>
        <w:numPr>
          <w:ilvl w:val="0"/>
          <w:numId w:val="2"/>
        </w:numPr>
        <w:ind w:right="0" w:hanging="420"/>
      </w:pPr>
      <w:r>
        <w:t xml:space="preserve">Mobilité intelligente </w:t>
      </w:r>
    </w:p>
    <w:p w14:paraId="4250D072" w14:textId="77777777" w:rsidR="00C66B40" w:rsidRDefault="00000000">
      <w:pPr>
        <w:numPr>
          <w:ilvl w:val="0"/>
          <w:numId w:val="2"/>
        </w:numPr>
        <w:ind w:right="0" w:hanging="420"/>
      </w:pPr>
      <w:r>
        <w:t xml:space="preserve">Gestion des déchets </w:t>
      </w:r>
    </w:p>
    <w:p w14:paraId="315971D8" w14:textId="77777777" w:rsidR="00C66B40" w:rsidRDefault="00000000">
      <w:pPr>
        <w:numPr>
          <w:ilvl w:val="0"/>
          <w:numId w:val="2"/>
        </w:numPr>
        <w:ind w:right="0" w:hanging="420"/>
      </w:pPr>
      <w:r>
        <w:t xml:space="preserve">Smart agriculture </w:t>
      </w:r>
    </w:p>
    <w:p w14:paraId="4F71296F" w14:textId="77777777" w:rsidR="00C66B40" w:rsidRDefault="00000000">
      <w:pPr>
        <w:spacing w:after="0" w:line="259" w:lineRule="auto"/>
        <w:ind w:left="1" w:right="0" w:firstLine="0"/>
        <w:jc w:val="left"/>
      </w:pPr>
      <w:r>
        <w:rPr>
          <w:b/>
        </w:rPr>
        <w:t xml:space="preserve"> </w:t>
      </w:r>
    </w:p>
    <w:p w14:paraId="434F697B" w14:textId="77777777" w:rsidR="00C66B40" w:rsidRDefault="00000000">
      <w:pPr>
        <w:spacing w:after="10" w:line="249" w:lineRule="auto"/>
        <w:ind w:left="-4" w:right="0"/>
        <w:jc w:val="left"/>
      </w:pPr>
      <w:r>
        <w:rPr>
          <w:b/>
        </w:rPr>
        <w:t xml:space="preserve">Axe thématique 7 : Intelligence artificielle, philosophie, éthique et responsabilité  </w:t>
      </w:r>
    </w:p>
    <w:p w14:paraId="588E6B93" w14:textId="77777777" w:rsidR="00C66B40" w:rsidRDefault="00000000">
      <w:pPr>
        <w:numPr>
          <w:ilvl w:val="0"/>
          <w:numId w:val="2"/>
        </w:numPr>
        <w:ind w:right="0" w:hanging="420"/>
      </w:pPr>
      <w:r>
        <w:t xml:space="preserve">Biais algorithmique et discrimination </w:t>
      </w:r>
    </w:p>
    <w:p w14:paraId="6AC1C2B6" w14:textId="77777777" w:rsidR="00C66B40" w:rsidRDefault="00000000">
      <w:pPr>
        <w:numPr>
          <w:ilvl w:val="0"/>
          <w:numId w:val="2"/>
        </w:numPr>
        <w:ind w:right="0" w:hanging="420"/>
      </w:pPr>
      <w:r>
        <w:t xml:space="preserve">Avenir de l’humanité, impacts environnementaux  </w:t>
      </w:r>
    </w:p>
    <w:p w14:paraId="2657B7EE" w14:textId="77777777" w:rsidR="00C66B40" w:rsidRDefault="00000000">
      <w:pPr>
        <w:numPr>
          <w:ilvl w:val="0"/>
          <w:numId w:val="2"/>
        </w:numPr>
        <w:ind w:right="0" w:hanging="420"/>
      </w:pPr>
      <w:r>
        <w:t xml:space="preserve">Propriété, gouvernance et protection de la confidentialité des données </w:t>
      </w:r>
    </w:p>
    <w:p w14:paraId="0E37E9F3" w14:textId="77777777" w:rsidR="00C66B40" w:rsidRDefault="00000000">
      <w:pPr>
        <w:numPr>
          <w:ilvl w:val="0"/>
          <w:numId w:val="2"/>
        </w:numPr>
        <w:ind w:right="0" w:hanging="420"/>
      </w:pPr>
      <w:r>
        <w:t xml:space="preserve">Collecte et traitement des données personnelles </w:t>
      </w:r>
    </w:p>
    <w:p w14:paraId="1216C381" w14:textId="77777777" w:rsidR="00C66B40" w:rsidRDefault="00000000">
      <w:pPr>
        <w:numPr>
          <w:ilvl w:val="0"/>
          <w:numId w:val="2"/>
        </w:numPr>
        <w:ind w:right="0" w:hanging="420"/>
      </w:pPr>
      <w:r>
        <w:t xml:space="preserve">Autonomie des décisions et responsabilité </w:t>
      </w:r>
    </w:p>
    <w:p w14:paraId="0E56F67F" w14:textId="77777777" w:rsidR="00C66B40" w:rsidRDefault="00000000">
      <w:pPr>
        <w:spacing w:after="0" w:line="259" w:lineRule="auto"/>
        <w:ind w:left="721" w:right="0" w:firstLine="0"/>
        <w:jc w:val="left"/>
      </w:pPr>
      <w:r>
        <w:t xml:space="preserve"> </w:t>
      </w:r>
    </w:p>
    <w:p w14:paraId="393B1651" w14:textId="77777777" w:rsidR="00C66B40" w:rsidRDefault="00000000">
      <w:pPr>
        <w:spacing w:after="10" w:line="249" w:lineRule="auto"/>
        <w:ind w:left="-4" w:right="0"/>
        <w:jc w:val="left"/>
      </w:pPr>
      <w:r>
        <w:rPr>
          <w:b/>
        </w:rPr>
        <w:t xml:space="preserve">Axe thématique 8 : Intelligence artificielle, enseignement et recherche  </w:t>
      </w:r>
    </w:p>
    <w:p w14:paraId="2AD3F366" w14:textId="77777777" w:rsidR="00C66B40" w:rsidRDefault="00000000">
      <w:pPr>
        <w:numPr>
          <w:ilvl w:val="0"/>
          <w:numId w:val="2"/>
        </w:numPr>
        <w:ind w:right="0" w:hanging="420"/>
      </w:pPr>
      <w:r>
        <w:t xml:space="preserve">Automatisation de la rédaction et de l’analyse de données </w:t>
      </w:r>
    </w:p>
    <w:p w14:paraId="202D5EF5" w14:textId="77777777" w:rsidR="00C66B40" w:rsidRDefault="00000000">
      <w:pPr>
        <w:numPr>
          <w:ilvl w:val="0"/>
          <w:numId w:val="2"/>
        </w:numPr>
        <w:ind w:right="0" w:hanging="420"/>
      </w:pPr>
      <w:r>
        <w:t xml:space="preserve">Optimisation des processus de recherche </w:t>
      </w:r>
    </w:p>
    <w:p w14:paraId="07A09AC0" w14:textId="77777777" w:rsidR="00C66B40" w:rsidRDefault="00000000">
      <w:pPr>
        <w:numPr>
          <w:ilvl w:val="0"/>
          <w:numId w:val="2"/>
        </w:numPr>
        <w:ind w:right="0" w:hanging="420"/>
      </w:pPr>
      <w:r>
        <w:t xml:space="preserve">Vérification des résultats scientifiques et évaluation des publications académiques </w:t>
      </w:r>
    </w:p>
    <w:p w14:paraId="375D5EA3" w14:textId="77777777" w:rsidR="00C66B40" w:rsidRDefault="00000000">
      <w:pPr>
        <w:numPr>
          <w:ilvl w:val="0"/>
          <w:numId w:val="2"/>
        </w:numPr>
        <w:ind w:right="0" w:hanging="420"/>
      </w:pPr>
      <w:r>
        <w:t xml:space="preserve">Pédagogie et contrôle des connaissances </w:t>
      </w:r>
    </w:p>
    <w:p w14:paraId="14047779" w14:textId="77777777" w:rsidR="00C66B40" w:rsidRDefault="00000000">
      <w:pPr>
        <w:spacing w:after="0" w:line="259" w:lineRule="auto"/>
        <w:ind w:left="1" w:right="0" w:firstLine="0"/>
        <w:jc w:val="left"/>
      </w:pPr>
      <w:r>
        <w:rPr>
          <w:b/>
        </w:rPr>
        <w:lastRenderedPageBreak/>
        <w:t xml:space="preserve"> </w:t>
      </w:r>
    </w:p>
    <w:p w14:paraId="0A6811C9" w14:textId="77777777" w:rsidR="00C66B40" w:rsidRDefault="00000000">
      <w:pPr>
        <w:spacing w:after="10" w:line="249" w:lineRule="auto"/>
        <w:ind w:left="-4" w:right="0"/>
        <w:jc w:val="left"/>
      </w:pPr>
      <w:r>
        <w:rPr>
          <w:b/>
        </w:rPr>
        <w:t xml:space="preserve">Axe thématique 9 : Intelligence artificielle, droit et régulation internationale </w:t>
      </w:r>
    </w:p>
    <w:p w14:paraId="557F01AB" w14:textId="77777777" w:rsidR="00C66B40" w:rsidRDefault="00000000">
      <w:pPr>
        <w:numPr>
          <w:ilvl w:val="0"/>
          <w:numId w:val="2"/>
        </w:numPr>
        <w:ind w:right="0" w:hanging="420"/>
      </w:pPr>
      <w:r>
        <w:t xml:space="preserve">Responsabilité en cas de dommages causés </w:t>
      </w:r>
    </w:p>
    <w:p w14:paraId="046FD910" w14:textId="77777777" w:rsidR="00C66B40" w:rsidRDefault="00000000">
      <w:pPr>
        <w:numPr>
          <w:ilvl w:val="0"/>
          <w:numId w:val="2"/>
        </w:numPr>
        <w:ind w:right="0" w:hanging="420"/>
      </w:pPr>
      <w:r>
        <w:t xml:space="preserve">Transparence des algorithmes </w:t>
      </w:r>
    </w:p>
    <w:p w14:paraId="51E6E96B" w14:textId="77777777" w:rsidR="00C66B40" w:rsidRDefault="00000000">
      <w:pPr>
        <w:numPr>
          <w:ilvl w:val="0"/>
          <w:numId w:val="2"/>
        </w:numPr>
        <w:ind w:right="0" w:hanging="420"/>
      </w:pPr>
      <w:r>
        <w:t xml:space="preserve">Gouvernance de l’IA </w:t>
      </w:r>
    </w:p>
    <w:p w14:paraId="229586F7" w14:textId="77777777" w:rsidR="00C66B40" w:rsidRDefault="00000000">
      <w:pPr>
        <w:numPr>
          <w:ilvl w:val="0"/>
          <w:numId w:val="2"/>
        </w:numPr>
        <w:ind w:right="0" w:hanging="420"/>
      </w:pPr>
      <w:r>
        <w:t xml:space="preserve">Respect de la vie privée et des droits de l’homme </w:t>
      </w:r>
    </w:p>
    <w:p w14:paraId="5129A36F" w14:textId="7A9FBBED" w:rsidR="00C66B40" w:rsidRDefault="00000000" w:rsidP="00A5598E">
      <w:pPr>
        <w:numPr>
          <w:ilvl w:val="0"/>
          <w:numId w:val="2"/>
        </w:numPr>
        <w:ind w:right="0" w:hanging="420"/>
      </w:pPr>
      <w:r>
        <w:t xml:space="preserve">Droit d’auteur </w:t>
      </w:r>
    </w:p>
    <w:p w14:paraId="456FA779" w14:textId="77777777" w:rsidR="00C66B40" w:rsidRDefault="00000000">
      <w:pPr>
        <w:spacing w:after="0" w:line="259" w:lineRule="auto"/>
        <w:ind w:left="1" w:right="0" w:firstLine="0"/>
        <w:jc w:val="left"/>
      </w:pPr>
      <w:r>
        <w:rPr>
          <w:b/>
        </w:rPr>
        <w:t xml:space="preserve"> </w:t>
      </w:r>
    </w:p>
    <w:p w14:paraId="6778B81A" w14:textId="77777777" w:rsidR="00C66B40" w:rsidRDefault="00000000">
      <w:pPr>
        <w:spacing w:after="10" w:line="249" w:lineRule="auto"/>
        <w:ind w:left="-4" w:right="0"/>
        <w:jc w:val="left"/>
      </w:pPr>
      <w:r>
        <w:rPr>
          <w:b/>
        </w:rPr>
        <w:t xml:space="preserve">Axe thématique 10 : Intelligence artificielle et finance </w:t>
      </w:r>
    </w:p>
    <w:p w14:paraId="1D3BB3E9" w14:textId="77777777" w:rsidR="00C66B40" w:rsidRDefault="00000000">
      <w:pPr>
        <w:numPr>
          <w:ilvl w:val="0"/>
          <w:numId w:val="2"/>
        </w:numPr>
        <w:ind w:right="0" w:hanging="420"/>
      </w:pPr>
      <w:r>
        <w:t xml:space="preserve">Détection des fraudes </w:t>
      </w:r>
    </w:p>
    <w:p w14:paraId="1671ABCB" w14:textId="77777777" w:rsidR="00C66B40" w:rsidRDefault="00000000">
      <w:pPr>
        <w:numPr>
          <w:ilvl w:val="0"/>
          <w:numId w:val="2"/>
        </w:numPr>
        <w:ind w:right="0" w:hanging="420"/>
      </w:pPr>
      <w:r>
        <w:t xml:space="preserve">Conseils en investissements </w:t>
      </w:r>
    </w:p>
    <w:p w14:paraId="21D83C6D" w14:textId="77777777" w:rsidR="00C66B40" w:rsidRDefault="00000000">
      <w:pPr>
        <w:numPr>
          <w:ilvl w:val="0"/>
          <w:numId w:val="2"/>
        </w:numPr>
        <w:ind w:right="0" w:hanging="420"/>
      </w:pPr>
      <w:r>
        <w:t xml:space="preserve">Biais dans les décisions financières </w:t>
      </w:r>
    </w:p>
    <w:p w14:paraId="7F92E57B" w14:textId="77777777" w:rsidR="00C66B40" w:rsidRDefault="00000000">
      <w:pPr>
        <w:numPr>
          <w:ilvl w:val="0"/>
          <w:numId w:val="2"/>
        </w:numPr>
        <w:ind w:right="0" w:hanging="420"/>
      </w:pPr>
      <w:r>
        <w:t xml:space="preserve">Cryptomonnaie </w:t>
      </w:r>
    </w:p>
    <w:p w14:paraId="417A8F41" w14:textId="77777777" w:rsidR="00C66B40" w:rsidRDefault="00000000">
      <w:pPr>
        <w:spacing w:after="0" w:line="259" w:lineRule="auto"/>
        <w:ind w:left="1" w:right="0" w:firstLine="0"/>
        <w:jc w:val="left"/>
      </w:pPr>
      <w:r>
        <w:t xml:space="preserve"> </w:t>
      </w:r>
    </w:p>
    <w:p w14:paraId="57C55105" w14:textId="48C70692" w:rsidR="00A5598E" w:rsidRPr="00292978" w:rsidRDefault="00A5598E" w:rsidP="00165603">
      <w:pPr>
        <w:shd w:val="clear" w:color="auto" w:fill="FFFFFF" w:themeFill="background1"/>
        <w:spacing w:after="10" w:line="249" w:lineRule="auto"/>
        <w:ind w:left="-4" w:right="0"/>
        <w:jc w:val="left"/>
        <w:rPr>
          <w:b/>
        </w:rPr>
      </w:pPr>
      <w:r w:rsidRPr="00292978">
        <w:rPr>
          <w:b/>
        </w:rPr>
        <w:t xml:space="preserve">Axe thématique </w:t>
      </w:r>
      <w:r w:rsidR="00830A18" w:rsidRPr="00292978">
        <w:rPr>
          <w:b/>
        </w:rPr>
        <w:t>1</w:t>
      </w:r>
      <w:r w:rsidRPr="00292978">
        <w:rPr>
          <w:b/>
        </w:rPr>
        <w:t xml:space="preserve">1 : </w:t>
      </w:r>
      <w:r w:rsidR="008E2682" w:rsidRPr="00292978">
        <w:rPr>
          <w:b/>
        </w:rPr>
        <w:t xml:space="preserve">Intelligence artificielle et </w:t>
      </w:r>
      <w:r w:rsidR="00C02D3C" w:rsidRPr="00292978">
        <w:rPr>
          <w:b/>
        </w:rPr>
        <w:t>santé</w:t>
      </w:r>
      <w:r w:rsidR="008E2682" w:rsidRPr="00292978">
        <w:rPr>
          <w:b/>
        </w:rPr>
        <w:t xml:space="preserve"> </w:t>
      </w:r>
    </w:p>
    <w:p w14:paraId="3007ABE6" w14:textId="77777777" w:rsidR="008E2682" w:rsidRPr="00292978" w:rsidRDefault="008E2682" w:rsidP="00165603">
      <w:pPr>
        <w:shd w:val="clear" w:color="auto" w:fill="FFFFFF" w:themeFill="background1"/>
        <w:spacing w:after="10" w:line="249" w:lineRule="auto"/>
        <w:ind w:left="-4" w:right="0"/>
        <w:jc w:val="left"/>
        <w:rPr>
          <w:b/>
        </w:rPr>
      </w:pPr>
    </w:p>
    <w:p w14:paraId="7423D50B" w14:textId="64B15487" w:rsidR="008E2682" w:rsidRPr="00292978" w:rsidRDefault="008E2682" w:rsidP="00165603">
      <w:pPr>
        <w:pStyle w:val="ListParagraph"/>
        <w:numPr>
          <w:ilvl w:val="0"/>
          <w:numId w:val="7"/>
        </w:numPr>
        <w:shd w:val="clear" w:color="auto" w:fill="FFFFFF" w:themeFill="background1"/>
        <w:spacing w:after="10" w:line="249" w:lineRule="auto"/>
        <w:ind w:right="0"/>
        <w:jc w:val="left"/>
        <w:rPr>
          <w:bCs/>
        </w:rPr>
      </w:pPr>
      <w:r w:rsidRPr="00292978">
        <w:rPr>
          <w:bCs/>
        </w:rPr>
        <w:t>Diagnostic assisté par l’IA et médecine personnalisée</w:t>
      </w:r>
    </w:p>
    <w:p w14:paraId="0624BF5F" w14:textId="15EB1981" w:rsidR="008E2682" w:rsidRPr="00292978" w:rsidRDefault="008E2682" w:rsidP="00165603">
      <w:pPr>
        <w:pStyle w:val="ListParagraph"/>
        <w:numPr>
          <w:ilvl w:val="0"/>
          <w:numId w:val="7"/>
        </w:numPr>
        <w:shd w:val="clear" w:color="auto" w:fill="FFFFFF" w:themeFill="background1"/>
        <w:spacing w:after="10" w:line="249" w:lineRule="auto"/>
        <w:ind w:right="0"/>
        <w:jc w:val="left"/>
        <w:rPr>
          <w:bCs/>
        </w:rPr>
      </w:pPr>
      <w:r w:rsidRPr="00292978">
        <w:rPr>
          <w:bCs/>
        </w:rPr>
        <w:t>Suivi prédictif des maladies chroniques grâce aux données de santé</w:t>
      </w:r>
    </w:p>
    <w:p w14:paraId="25A1FCA6" w14:textId="6848F960" w:rsidR="008E2682" w:rsidRPr="00292978" w:rsidRDefault="008E2682" w:rsidP="00165603">
      <w:pPr>
        <w:pStyle w:val="ListParagraph"/>
        <w:numPr>
          <w:ilvl w:val="0"/>
          <w:numId w:val="7"/>
        </w:numPr>
        <w:shd w:val="clear" w:color="auto" w:fill="FFFFFF" w:themeFill="background1"/>
        <w:spacing w:after="10" w:line="249" w:lineRule="auto"/>
        <w:ind w:right="0"/>
        <w:jc w:val="left"/>
        <w:rPr>
          <w:bCs/>
        </w:rPr>
      </w:pPr>
      <w:r w:rsidRPr="00292978">
        <w:rPr>
          <w:bCs/>
        </w:rPr>
        <w:t>Gestion des systèmes de santé et optimisation des parcours de soin</w:t>
      </w:r>
    </w:p>
    <w:p w14:paraId="3D978C31" w14:textId="7B86C3C7" w:rsidR="008E2682" w:rsidRPr="00292978" w:rsidRDefault="008E2682" w:rsidP="00165603">
      <w:pPr>
        <w:pStyle w:val="ListParagraph"/>
        <w:numPr>
          <w:ilvl w:val="0"/>
          <w:numId w:val="7"/>
        </w:numPr>
        <w:shd w:val="clear" w:color="auto" w:fill="FFFFFF" w:themeFill="background1"/>
        <w:spacing w:after="10" w:line="249" w:lineRule="auto"/>
        <w:ind w:right="0"/>
        <w:jc w:val="left"/>
        <w:rPr>
          <w:bCs/>
        </w:rPr>
      </w:pPr>
      <w:r w:rsidRPr="00292978">
        <w:rPr>
          <w:bCs/>
        </w:rPr>
        <w:t>Ethique et utilisation de l’IA en santé</w:t>
      </w:r>
    </w:p>
    <w:p w14:paraId="6E1286AB" w14:textId="77777777" w:rsidR="00A5598E" w:rsidRDefault="00A5598E">
      <w:pPr>
        <w:spacing w:after="0" w:line="259" w:lineRule="auto"/>
        <w:ind w:left="1" w:right="0" w:firstLine="0"/>
        <w:jc w:val="left"/>
      </w:pPr>
    </w:p>
    <w:p w14:paraId="15D675ED" w14:textId="77777777" w:rsidR="00C66B40" w:rsidRDefault="00000000">
      <w:pPr>
        <w:ind w:right="0"/>
      </w:pPr>
      <w:r>
        <w:t xml:space="preserve">Le comité scientifique privilégiera les communications (en français et en anglais) à contenu empirique et portant sur les différents contextes africains. </w:t>
      </w:r>
      <w:r>
        <w:rPr>
          <w:rFonts w:ascii="Calibri" w:eastAsia="Calibri" w:hAnsi="Calibri" w:cs="Calibri"/>
          <w:sz w:val="22"/>
        </w:rPr>
        <w:t xml:space="preserve"> </w:t>
      </w:r>
    </w:p>
    <w:p w14:paraId="5F76B93F" w14:textId="77777777" w:rsidR="00C66B40" w:rsidRDefault="00000000">
      <w:pPr>
        <w:spacing w:after="215" w:line="259" w:lineRule="auto"/>
        <w:ind w:left="1" w:right="0" w:firstLine="0"/>
        <w:jc w:val="left"/>
      </w:pPr>
      <w:r>
        <w:rPr>
          <w:b/>
          <w:sz w:val="28"/>
        </w:rPr>
        <w:t xml:space="preserve"> </w:t>
      </w:r>
    </w:p>
    <w:p w14:paraId="68AD8FE8" w14:textId="77777777" w:rsidR="00C66B40" w:rsidRDefault="00000000">
      <w:pPr>
        <w:pStyle w:val="Heading1"/>
        <w:spacing w:after="167"/>
        <w:ind w:left="-4"/>
      </w:pPr>
      <w:r>
        <w:t xml:space="preserve">Références  </w:t>
      </w:r>
    </w:p>
    <w:p w14:paraId="6576B84E" w14:textId="77777777" w:rsidR="00C66B40" w:rsidRDefault="00000000">
      <w:pPr>
        <w:ind w:right="0"/>
      </w:pPr>
      <w:r>
        <w:t xml:space="preserve">Arena L., Oriol N. et </w:t>
      </w:r>
      <w:proofErr w:type="spellStart"/>
      <w:r>
        <w:t>Veryzhenko</w:t>
      </w:r>
      <w:proofErr w:type="spellEnd"/>
      <w:r>
        <w:t xml:space="preserve"> I. (2018). “</w:t>
      </w:r>
      <w:proofErr w:type="spellStart"/>
      <w:r>
        <w:t>Too</w:t>
      </w:r>
      <w:proofErr w:type="spellEnd"/>
      <w:r>
        <w:t xml:space="preserve"> fast, </w:t>
      </w:r>
      <w:proofErr w:type="spellStart"/>
      <w:r>
        <w:t>too</w:t>
      </w:r>
      <w:proofErr w:type="spellEnd"/>
      <w:r>
        <w:t xml:space="preserve"> </w:t>
      </w:r>
      <w:proofErr w:type="spellStart"/>
      <w:proofErr w:type="gramStart"/>
      <w:r>
        <w:t>furious</w:t>
      </w:r>
      <w:proofErr w:type="spellEnd"/>
      <w:r>
        <w:t>?</w:t>
      </w:r>
      <w:proofErr w:type="gramEnd"/>
      <w:r>
        <w:t xml:space="preserve"> Trading algorithmique et instabilité des marchés financiers”, Systèmes d’Information &amp; Management, vol. 23, p. 81106. </w:t>
      </w:r>
    </w:p>
    <w:p w14:paraId="1689804D" w14:textId="77777777" w:rsidR="00C66B40" w:rsidRDefault="00000000">
      <w:pPr>
        <w:ind w:right="0"/>
      </w:pPr>
      <w:r>
        <w:t xml:space="preserve">Asimov I. (2001). Les Robots, Éditions J’ai lu, Paris. </w:t>
      </w:r>
    </w:p>
    <w:p w14:paraId="340BB608" w14:textId="77777777" w:rsidR="00C66B40" w:rsidRDefault="00000000">
      <w:pPr>
        <w:ind w:right="0"/>
      </w:pPr>
      <w:proofErr w:type="spellStart"/>
      <w:r w:rsidRPr="006677D3">
        <w:rPr>
          <w:lang w:val="en-US"/>
        </w:rPr>
        <w:t>Battaler</w:t>
      </w:r>
      <w:proofErr w:type="spellEnd"/>
      <w:r w:rsidRPr="006677D3">
        <w:rPr>
          <w:lang w:val="en-US"/>
        </w:rPr>
        <w:t xml:space="preserve"> C. &amp; Harris J. (2016), “Turning Artificial Intelligence into Business Value. </w:t>
      </w:r>
      <w:r>
        <w:t>To-</w:t>
      </w:r>
      <w:proofErr w:type="spellStart"/>
      <w:r>
        <w:t>day</w:t>
      </w:r>
      <w:proofErr w:type="spellEnd"/>
      <w:r>
        <w:t xml:space="preserve">”, Accenture. </w:t>
      </w:r>
    </w:p>
    <w:p w14:paraId="40532341" w14:textId="77777777" w:rsidR="00C66B40" w:rsidRDefault="00000000">
      <w:pPr>
        <w:ind w:right="0"/>
      </w:pPr>
      <w:proofErr w:type="spellStart"/>
      <w:r>
        <w:t>Benavent</w:t>
      </w:r>
      <w:proofErr w:type="spellEnd"/>
      <w:r>
        <w:t xml:space="preserve"> C. (2016). « Big Data, algorithmes et marketing : rendre des comptes », Statistique et Société, vol. 4, no 3, p. 25-35. </w:t>
      </w:r>
    </w:p>
    <w:p w14:paraId="507C3FFE" w14:textId="77777777" w:rsidR="00C66B40" w:rsidRPr="006677D3" w:rsidRDefault="00000000">
      <w:pPr>
        <w:spacing w:after="146"/>
        <w:ind w:right="0"/>
        <w:rPr>
          <w:lang w:val="en-US"/>
        </w:rPr>
      </w:pPr>
      <w:r w:rsidRPr="006677D3">
        <w:rPr>
          <w:lang w:val="en-US"/>
        </w:rPr>
        <w:t xml:space="preserve">Bhaumik A. (2018). From AI to Robotics: Mobile, Social and Sentient Robots, CRC Press, Boca Raton, Florida, USA. </w:t>
      </w:r>
    </w:p>
    <w:p w14:paraId="49AFC2C6" w14:textId="77777777" w:rsidR="00C66B40" w:rsidRPr="006677D3" w:rsidRDefault="00000000">
      <w:pPr>
        <w:spacing w:after="142"/>
        <w:ind w:right="0"/>
        <w:rPr>
          <w:lang w:val="en-US"/>
        </w:rPr>
      </w:pPr>
      <w:r w:rsidRPr="006677D3">
        <w:rPr>
          <w:lang w:val="en-US"/>
        </w:rPr>
        <w:t xml:space="preserve">Broussard M. (2018), Artificial Unintelligence: How Computers Misunderstand the World, MIT Press. </w:t>
      </w:r>
    </w:p>
    <w:p w14:paraId="76CFF50D" w14:textId="77777777" w:rsidR="00C66B40" w:rsidRPr="006677D3" w:rsidRDefault="00000000">
      <w:pPr>
        <w:spacing w:after="190"/>
        <w:ind w:right="0"/>
        <w:rPr>
          <w:lang w:val="en-US"/>
        </w:rPr>
      </w:pPr>
      <w:r w:rsidRPr="006677D3">
        <w:rPr>
          <w:lang w:val="en-US"/>
        </w:rPr>
        <w:t xml:space="preserve">Cazzaniga and others. 2024. “Gen-AI: Artificial Intelligence and the Future of Work.” IMF Staff Discussion Note SDN2024/001, International Monetary Fund, Washington, DC. </w:t>
      </w:r>
    </w:p>
    <w:p w14:paraId="22F8ECBC" w14:textId="77777777" w:rsidR="00C66B40" w:rsidRDefault="00000000">
      <w:pPr>
        <w:spacing w:after="149"/>
        <w:ind w:right="0"/>
      </w:pPr>
      <w:r>
        <w:t xml:space="preserve">CESE (2024) Impacts de </w:t>
      </w:r>
      <w:proofErr w:type="gramStart"/>
      <w:r>
        <w:t>l'IA:</w:t>
      </w:r>
      <w:proofErr w:type="gramEnd"/>
      <w:r>
        <w:t xml:space="preserve"> risques et opportunités pour l'environnement, sept. </w:t>
      </w:r>
    </w:p>
    <w:p w14:paraId="429EA943" w14:textId="77777777" w:rsidR="00C66B40" w:rsidRPr="006677D3" w:rsidRDefault="00000000">
      <w:pPr>
        <w:spacing w:after="147"/>
        <w:ind w:right="0"/>
        <w:rPr>
          <w:lang w:val="en-US"/>
        </w:rPr>
      </w:pPr>
      <w:r w:rsidRPr="006677D3">
        <w:rPr>
          <w:lang w:val="en-US"/>
        </w:rPr>
        <w:t xml:space="preserve">Demir, F. (2022). Artificial Intelligence. In: Innovation in the Public Sector. Public Administration and Information Technology, vol 39. Springer, Cham. https://doi.org/10.1007/978-3-031-11331-4_4 </w:t>
      </w:r>
    </w:p>
    <w:p w14:paraId="5BD03552" w14:textId="77777777" w:rsidR="00C66B40" w:rsidRPr="006677D3" w:rsidRDefault="00000000">
      <w:pPr>
        <w:spacing w:after="147"/>
        <w:ind w:right="0"/>
        <w:rPr>
          <w:lang w:val="en-US"/>
        </w:rPr>
      </w:pPr>
      <w:r>
        <w:lastRenderedPageBreak/>
        <w:t xml:space="preserve">Davenport, T., Guha, A., </w:t>
      </w:r>
      <w:proofErr w:type="spellStart"/>
      <w:r>
        <w:t>Grewal</w:t>
      </w:r>
      <w:proofErr w:type="spellEnd"/>
      <w:r>
        <w:t xml:space="preserve">, D. et al. </w:t>
      </w:r>
      <w:r w:rsidRPr="006677D3">
        <w:rPr>
          <w:lang w:val="en-US"/>
        </w:rPr>
        <w:t xml:space="preserve">(2020) How artificial intelligence will change the future of marketing. Journal of the Academy of Marketing Science, Vol. 48, pp. 24–42. https://doi.org/10.1007/s11747-019-00696-0 </w:t>
      </w:r>
    </w:p>
    <w:p w14:paraId="5D9A7DA7" w14:textId="77777777" w:rsidR="00C66B40" w:rsidRPr="006677D3" w:rsidRDefault="00000000">
      <w:pPr>
        <w:spacing w:after="150"/>
        <w:ind w:right="0"/>
        <w:rPr>
          <w:lang w:val="en-US"/>
        </w:rPr>
      </w:pPr>
      <w:proofErr w:type="spellStart"/>
      <w:r>
        <w:t>Enholm</w:t>
      </w:r>
      <w:proofErr w:type="spellEnd"/>
      <w:r>
        <w:t xml:space="preserve">, I.M., </w:t>
      </w:r>
      <w:proofErr w:type="spellStart"/>
      <w:r>
        <w:t>Papagiannidis</w:t>
      </w:r>
      <w:proofErr w:type="spellEnd"/>
      <w:r>
        <w:t xml:space="preserve">, E., </w:t>
      </w:r>
      <w:proofErr w:type="spellStart"/>
      <w:r>
        <w:t>Mikalef</w:t>
      </w:r>
      <w:proofErr w:type="spellEnd"/>
      <w:r>
        <w:t xml:space="preserve">, P. et al. </w:t>
      </w:r>
      <w:r w:rsidRPr="006677D3">
        <w:rPr>
          <w:lang w:val="en-US"/>
        </w:rPr>
        <w:t xml:space="preserve">(2022) Artificial Intelligence and Business Value: a Literature Review. </w:t>
      </w:r>
      <w:r w:rsidRPr="006677D3">
        <w:rPr>
          <w:i/>
          <w:lang w:val="en-US"/>
        </w:rPr>
        <w:t>Information Systems Frontiers</w:t>
      </w:r>
      <w:r w:rsidRPr="006677D3">
        <w:rPr>
          <w:lang w:val="en-US"/>
        </w:rPr>
        <w:t>, Vol. 24, pp. 1709–17</w:t>
      </w:r>
      <w:r w:rsidRPr="006677D3">
        <w:rPr>
          <w:rFonts w:ascii="Calibri" w:eastAsia="Calibri" w:hAnsi="Calibri" w:cs="Calibri"/>
          <w:sz w:val="22"/>
          <w:lang w:val="en-US"/>
        </w:rPr>
        <w:t xml:space="preserve">  </w:t>
      </w:r>
    </w:p>
    <w:p w14:paraId="0AD35AF8" w14:textId="77777777" w:rsidR="00C66B40" w:rsidRPr="006677D3" w:rsidRDefault="00000000">
      <w:pPr>
        <w:ind w:right="0"/>
        <w:rPr>
          <w:lang w:val="en-US"/>
        </w:rPr>
      </w:pPr>
      <w:r w:rsidRPr="006677D3">
        <w:rPr>
          <w:lang w:val="en-US"/>
        </w:rPr>
        <w:t xml:space="preserve">Kretschmer T. &amp; </w:t>
      </w:r>
      <w:proofErr w:type="spellStart"/>
      <w:r w:rsidRPr="006677D3">
        <w:rPr>
          <w:lang w:val="en-US"/>
        </w:rPr>
        <w:t>Khashabi</w:t>
      </w:r>
      <w:proofErr w:type="spellEnd"/>
      <w:r w:rsidRPr="006677D3">
        <w:rPr>
          <w:lang w:val="en-US"/>
        </w:rPr>
        <w:t xml:space="preserve"> P. (2020), “Digital Transformation and Organization Design. An </w:t>
      </w:r>
    </w:p>
    <w:p w14:paraId="695593C3" w14:textId="77777777" w:rsidR="00C66B40" w:rsidRDefault="00000000">
      <w:pPr>
        <w:spacing w:after="143"/>
        <w:ind w:right="0"/>
      </w:pPr>
      <w:r w:rsidRPr="006677D3">
        <w:rPr>
          <w:lang w:val="en-US"/>
        </w:rPr>
        <w:t>Integrated Approach”, California Management Review, http://dx.doi.org/10.2139/ssrn.343733434.</w:t>
      </w:r>
      <w:hyperlink r:id="rId9">
        <w:r w:rsidR="00C66B40" w:rsidRPr="006677D3">
          <w:rPr>
            <w:lang w:val="en-US"/>
          </w:rPr>
          <w:t xml:space="preserve"> </w:t>
        </w:r>
      </w:hyperlink>
      <w:hyperlink r:id="rId10">
        <w:r w:rsidR="00C66B40">
          <w:rPr>
            <w:b/>
            <w:color w:val="0563C1"/>
            <w:u w:val="single" w:color="0563C1"/>
          </w:rPr>
          <w:t>https://doi.org/10.1007/s10796</w:t>
        </w:r>
      </w:hyperlink>
      <w:hyperlink r:id="rId11">
        <w:r w:rsidR="00C66B40">
          <w:rPr>
            <w:b/>
            <w:color w:val="0563C1"/>
            <w:u w:val="single" w:color="0563C1"/>
          </w:rPr>
          <w:t>-</w:t>
        </w:r>
      </w:hyperlink>
      <w:hyperlink r:id="rId12">
        <w:r w:rsidR="00C66B40">
          <w:rPr>
            <w:b/>
            <w:color w:val="0563C1"/>
            <w:u w:val="single" w:color="0563C1"/>
          </w:rPr>
          <w:t>021</w:t>
        </w:r>
      </w:hyperlink>
      <w:hyperlink r:id="rId13">
        <w:r w:rsidR="00C66B40">
          <w:rPr>
            <w:b/>
            <w:color w:val="0563C1"/>
            <w:u w:val="single" w:color="0563C1"/>
          </w:rPr>
          <w:t>-</w:t>
        </w:r>
      </w:hyperlink>
      <w:hyperlink r:id="rId14">
        <w:r w:rsidR="00C66B40">
          <w:rPr>
            <w:b/>
            <w:color w:val="0563C1"/>
            <w:u w:val="single" w:color="0563C1"/>
          </w:rPr>
          <w:t>10186</w:t>
        </w:r>
      </w:hyperlink>
      <w:hyperlink r:id="rId15">
        <w:r w:rsidR="00C66B40">
          <w:rPr>
            <w:b/>
            <w:color w:val="0563C1"/>
            <w:u w:val="single" w:color="0563C1"/>
          </w:rPr>
          <w:t>-</w:t>
        </w:r>
      </w:hyperlink>
      <w:hyperlink r:id="rId16">
        <w:r w:rsidR="00C66B40">
          <w:rPr>
            <w:b/>
            <w:color w:val="0563C1"/>
            <w:u w:val="single" w:color="0563C1"/>
          </w:rPr>
          <w:t>w</w:t>
        </w:r>
      </w:hyperlink>
      <w:hyperlink r:id="rId17">
        <w:r w:rsidR="00C66B40">
          <w:t xml:space="preserve"> </w:t>
        </w:r>
      </w:hyperlink>
    </w:p>
    <w:p w14:paraId="13129E79" w14:textId="77777777" w:rsidR="00C66B40" w:rsidRDefault="00000000">
      <w:pPr>
        <w:ind w:right="0"/>
      </w:pPr>
      <w:proofErr w:type="spellStart"/>
      <w:r>
        <w:t>Lacroux</w:t>
      </w:r>
      <w:proofErr w:type="spellEnd"/>
      <w:r>
        <w:t>, A. et Martin-</w:t>
      </w:r>
      <w:proofErr w:type="spellStart"/>
      <w:r>
        <w:t>Lacroux</w:t>
      </w:r>
      <w:proofErr w:type="spellEnd"/>
      <w:r>
        <w:t xml:space="preserve"> C. (2021). L’Intelligence artificielle au service de la lutte contre les discriminations dans le </w:t>
      </w:r>
      <w:proofErr w:type="gramStart"/>
      <w:r>
        <w:t>recrutement:</w:t>
      </w:r>
      <w:proofErr w:type="gramEnd"/>
      <w:r>
        <w:t xml:space="preserve"> nouvelles promesses et nouveaux risques. Management Avenir, 2(122), 121-142. </w:t>
      </w:r>
    </w:p>
    <w:p w14:paraId="4C563A62" w14:textId="77777777" w:rsidR="00C66B40" w:rsidRPr="006677D3" w:rsidRDefault="00000000">
      <w:pPr>
        <w:spacing w:after="147"/>
        <w:ind w:right="0"/>
        <w:rPr>
          <w:lang w:val="en-US"/>
        </w:rPr>
      </w:pPr>
      <w:r w:rsidRPr="003B3143">
        <w:t xml:space="preserve">Perrault R., </w:t>
      </w:r>
      <w:proofErr w:type="spellStart"/>
      <w:r w:rsidRPr="003B3143">
        <w:t>Shoham</w:t>
      </w:r>
      <w:proofErr w:type="spellEnd"/>
      <w:r w:rsidRPr="003B3143">
        <w:t xml:space="preserve"> Y., Brynjolfsson E. et al. </w:t>
      </w:r>
      <w:r w:rsidRPr="006677D3">
        <w:rPr>
          <w:lang w:val="en-US"/>
        </w:rPr>
        <w:t xml:space="preserve">(2019), “Artificial Intelligence Index 2019 Annual Report,” Human-Centered Artificial Intelligence Institute, Stanford, California: Stanford University, December.  </w:t>
      </w:r>
    </w:p>
    <w:p w14:paraId="230AA4CF" w14:textId="77777777" w:rsidR="00C66B40" w:rsidRPr="006677D3" w:rsidRDefault="00000000">
      <w:pPr>
        <w:spacing w:after="194"/>
        <w:ind w:right="0"/>
        <w:rPr>
          <w:lang w:val="en-US"/>
        </w:rPr>
      </w:pPr>
      <w:r w:rsidRPr="006677D3">
        <w:rPr>
          <w:lang w:val="en-US"/>
        </w:rPr>
        <w:t xml:space="preserve">Rock D. (2019), “Engineering Value: The Returns to Technological Talent and Investments in Artificial Intelligence,” unpublished working paper, MIT Sloan School of Management, Cambridge, Massachusetts, May. </w:t>
      </w:r>
    </w:p>
    <w:p w14:paraId="6A615F8E" w14:textId="77777777" w:rsidR="00C66B40" w:rsidRDefault="00000000">
      <w:pPr>
        <w:spacing w:after="149"/>
        <w:ind w:right="0"/>
      </w:pPr>
      <w:r>
        <w:t xml:space="preserve">Sadin E. (2023) La vie </w:t>
      </w:r>
      <w:proofErr w:type="gramStart"/>
      <w:r>
        <w:t>spectrale:</w:t>
      </w:r>
      <w:proofErr w:type="gramEnd"/>
      <w:r>
        <w:t xml:space="preserve"> penser l'ère du métavers et de l'IA générative, Grasset. </w:t>
      </w:r>
    </w:p>
    <w:p w14:paraId="349BB9EE" w14:textId="77777777" w:rsidR="00C66B40" w:rsidRPr="006677D3" w:rsidRDefault="00000000">
      <w:pPr>
        <w:spacing w:after="148"/>
        <w:ind w:right="0"/>
        <w:rPr>
          <w:lang w:val="en-US"/>
        </w:rPr>
      </w:pPr>
      <w:r>
        <w:t xml:space="preserve">Sousa, M.J., de Barros, G.O., Tavares, N. (2022). </w:t>
      </w:r>
      <w:r w:rsidRPr="006677D3">
        <w:rPr>
          <w:lang w:val="en-US"/>
        </w:rPr>
        <w:t>Artificial Intelligence Trends: Insights for Digital Economy Policymakers. In: Guarda, T., Anwar, S., Leon, M., Mota Pinto, F.J. (eds) Information and Knowledge in Internet of Things. EAI/Springer Innovations in Communication and Computing. Springer, Cham.</w:t>
      </w:r>
      <w:hyperlink r:id="rId18">
        <w:r w:rsidR="00C66B40" w:rsidRPr="006677D3">
          <w:rPr>
            <w:lang w:val="en-US"/>
          </w:rPr>
          <w:t xml:space="preserve"> </w:t>
        </w:r>
      </w:hyperlink>
      <w:hyperlink r:id="rId19">
        <w:r w:rsidR="00C66B40" w:rsidRPr="006677D3">
          <w:rPr>
            <w:b/>
            <w:color w:val="0563C1"/>
            <w:u w:val="single" w:color="0563C1"/>
            <w:lang w:val="en-US"/>
          </w:rPr>
          <w:t>https://doi.org/10.1007/978</w:t>
        </w:r>
      </w:hyperlink>
      <w:hyperlink r:id="rId20">
        <w:r w:rsidR="00C66B40" w:rsidRPr="006677D3">
          <w:rPr>
            <w:b/>
            <w:color w:val="0563C1"/>
            <w:u w:val="single" w:color="0563C1"/>
            <w:lang w:val="en-US"/>
          </w:rPr>
          <w:t>-</w:t>
        </w:r>
      </w:hyperlink>
      <w:hyperlink r:id="rId21">
        <w:r w:rsidR="00C66B40" w:rsidRPr="006677D3">
          <w:rPr>
            <w:b/>
            <w:color w:val="0563C1"/>
            <w:u w:val="single" w:color="0563C1"/>
            <w:lang w:val="en-US"/>
          </w:rPr>
          <w:t>3</w:t>
        </w:r>
      </w:hyperlink>
      <w:hyperlink r:id="rId22">
        <w:r w:rsidR="00C66B40" w:rsidRPr="006677D3">
          <w:rPr>
            <w:b/>
            <w:color w:val="0563C1"/>
            <w:u w:val="single" w:color="0563C1"/>
            <w:lang w:val="en-US"/>
          </w:rPr>
          <w:t>-</w:t>
        </w:r>
      </w:hyperlink>
      <w:hyperlink r:id="rId23">
        <w:r w:rsidR="00C66B40" w:rsidRPr="006677D3">
          <w:rPr>
            <w:b/>
            <w:color w:val="0563C1"/>
            <w:u w:val="single" w:color="0563C1"/>
            <w:lang w:val="en-US"/>
          </w:rPr>
          <w:t>030</w:t>
        </w:r>
      </w:hyperlink>
      <w:hyperlink r:id="rId24">
        <w:r w:rsidR="00C66B40" w:rsidRPr="006677D3">
          <w:rPr>
            <w:b/>
            <w:color w:val="0563C1"/>
            <w:u w:val="single" w:color="0563C1"/>
            <w:lang w:val="en-US"/>
          </w:rPr>
          <w:t>-</w:t>
        </w:r>
      </w:hyperlink>
      <w:hyperlink r:id="rId25">
        <w:r w:rsidR="00C66B40" w:rsidRPr="006677D3">
          <w:rPr>
            <w:b/>
            <w:color w:val="0563C1"/>
            <w:u w:val="single" w:color="0563C1"/>
            <w:lang w:val="en-US"/>
          </w:rPr>
          <w:t>75123</w:t>
        </w:r>
      </w:hyperlink>
      <w:hyperlink r:id="rId26">
        <w:r w:rsidR="00C66B40" w:rsidRPr="006677D3">
          <w:rPr>
            <w:b/>
            <w:color w:val="0563C1"/>
            <w:u w:val="single" w:color="0563C1"/>
            <w:lang w:val="en-US"/>
          </w:rPr>
          <w:t>-</w:t>
        </w:r>
      </w:hyperlink>
      <w:hyperlink r:id="rId27">
        <w:r w:rsidR="00C66B40" w:rsidRPr="006677D3">
          <w:rPr>
            <w:b/>
            <w:color w:val="0563C1"/>
            <w:u w:val="single" w:color="0563C1"/>
            <w:lang w:val="en-US"/>
          </w:rPr>
          <w:t>4_8</w:t>
        </w:r>
      </w:hyperlink>
      <w:hyperlink r:id="rId28">
        <w:r w:rsidR="00C66B40" w:rsidRPr="006677D3">
          <w:rPr>
            <w:lang w:val="en-US"/>
          </w:rPr>
          <w:t xml:space="preserve"> </w:t>
        </w:r>
      </w:hyperlink>
    </w:p>
    <w:p w14:paraId="5538B627" w14:textId="77777777" w:rsidR="00C66B40" w:rsidRPr="006677D3" w:rsidRDefault="00000000">
      <w:pPr>
        <w:spacing w:after="144"/>
        <w:ind w:right="0"/>
        <w:rPr>
          <w:lang w:val="en-US"/>
        </w:rPr>
      </w:pPr>
      <w:r w:rsidRPr="006677D3">
        <w:rPr>
          <w:lang w:val="en-US"/>
        </w:rPr>
        <w:t xml:space="preserve">Tambe P. (2014), “Big Data Investment, Skills, and Firm Value,” </w:t>
      </w:r>
      <w:r w:rsidRPr="006677D3">
        <w:rPr>
          <w:i/>
          <w:lang w:val="en-US"/>
        </w:rPr>
        <w:t>Management Science</w:t>
      </w:r>
      <w:r w:rsidRPr="006677D3">
        <w:rPr>
          <w:lang w:val="en-US"/>
        </w:rPr>
        <w:t xml:space="preserve">, Vol. 60(6), pp. 1452-1469.  </w:t>
      </w:r>
    </w:p>
    <w:p w14:paraId="7BB0D613" w14:textId="77777777" w:rsidR="00C66B40" w:rsidRDefault="00000000">
      <w:pPr>
        <w:spacing w:after="130"/>
        <w:ind w:right="0"/>
      </w:pPr>
      <w:r>
        <w:t xml:space="preserve">Trottier M et al (2024) Étendue et enjeux de l'IA dans les emplois professionnels AdMachina,8,1, p178-199 </w:t>
      </w:r>
    </w:p>
    <w:p w14:paraId="694FF728" w14:textId="77777777" w:rsidR="00A2133B" w:rsidRDefault="00A2133B">
      <w:pPr>
        <w:spacing w:after="160" w:line="278" w:lineRule="auto"/>
        <w:ind w:left="0" w:right="0" w:firstLine="0"/>
        <w:jc w:val="left"/>
        <w:rPr>
          <w:rFonts w:ascii="Calibri" w:eastAsia="Calibri" w:hAnsi="Calibri" w:cs="Calibri"/>
          <w:sz w:val="22"/>
        </w:rPr>
      </w:pPr>
      <w:r>
        <w:rPr>
          <w:rFonts w:ascii="Calibri" w:eastAsia="Calibri" w:hAnsi="Calibri" w:cs="Calibri"/>
          <w:sz w:val="22"/>
        </w:rPr>
        <w:br w:type="page"/>
      </w:r>
    </w:p>
    <w:p w14:paraId="1FD5F828" w14:textId="07948F74" w:rsidR="00C66B40" w:rsidRDefault="00000000">
      <w:pPr>
        <w:spacing w:after="322" w:line="259" w:lineRule="auto"/>
        <w:ind w:left="256" w:right="0"/>
        <w:jc w:val="left"/>
      </w:pPr>
      <w:r>
        <w:rPr>
          <w:b/>
          <w:sz w:val="28"/>
        </w:rPr>
        <w:lastRenderedPageBreak/>
        <w:t>Calendrier prévisionnel :</w:t>
      </w:r>
      <w:r>
        <w:rPr>
          <w:b/>
        </w:rPr>
        <w:t xml:space="preserve"> </w:t>
      </w:r>
    </w:p>
    <w:p w14:paraId="3B15A9F4" w14:textId="7C8FB085" w:rsidR="00C66B40" w:rsidRDefault="00C66B40">
      <w:pPr>
        <w:spacing w:after="0" w:line="259" w:lineRule="auto"/>
        <w:ind w:left="246" w:right="0" w:firstLine="0"/>
        <w:jc w:val="left"/>
      </w:pPr>
    </w:p>
    <w:p w14:paraId="4925C67D" w14:textId="2F73C68B" w:rsidR="00C66B40" w:rsidRDefault="00C66B40">
      <w:pPr>
        <w:spacing w:after="0" w:line="259" w:lineRule="auto"/>
        <w:ind w:left="246" w:right="0" w:firstLine="0"/>
        <w:jc w:val="left"/>
      </w:pPr>
    </w:p>
    <w:tbl>
      <w:tblPr>
        <w:tblStyle w:val="TableGrid"/>
        <w:tblW w:w="9647" w:type="dxa"/>
        <w:tblInd w:w="26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25" w:type="dxa"/>
          <w:left w:w="69" w:type="dxa"/>
          <w:right w:w="9" w:type="dxa"/>
        </w:tblCellMar>
        <w:tblLook w:val="04A0" w:firstRow="1" w:lastRow="0" w:firstColumn="1" w:lastColumn="0" w:noHBand="0" w:noVBand="1"/>
      </w:tblPr>
      <w:tblGrid>
        <w:gridCol w:w="2358"/>
        <w:gridCol w:w="7289"/>
      </w:tblGrid>
      <w:tr w:rsidR="00C66B40" w14:paraId="4ED6305B" w14:textId="77777777" w:rsidTr="006677D3">
        <w:trPr>
          <w:trHeight w:val="8873"/>
        </w:trPr>
        <w:tc>
          <w:tcPr>
            <w:tcW w:w="2358" w:type="dxa"/>
            <w:vAlign w:val="center"/>
          </w:tcPr>
          <w:p w14:paraId="493C82E0" w14:textId="77777777" w:rsidR="00C66B40" w:rsidRDefault="00000000">
            <w:pPr>
              <w:spacing w:after="0" w:line="259" w:lineRule="auto"/>
              <w:ind w:left="0" w:right="0" w:firstLine="0"/>
              <w:jc w:val="center"/>
            </w:pPr>
            <w:r>
              <w:rPr>
                <w:b/>
              </w:rPr>
              <w:t xml:space="preserve"> </w:t>
            </w:r>
          </w:p>
          <w:p w14:paraId="3175A092" w14:textId="77777777" w:rsidR="00C66B40" w:rsidRDefault="00000000">
            <w:pPr>
              <w:spacing w:after="0" w:line="259" w:lineRule="auto"/>
              <w:ind w:left="0" w:right="0" w:firstLine="0"/>
              <w:jc w:val="center"/>
            </w:pPr>
            <w:r>
              <w:rPr>
                <w:b/>
              </w:rPr>
              <w:t xml:space="preserve"> </w:t>
            </w:r>
          </w:p>
          <w:p w14:paraId="089DC8AD" w14:textId="77777777" w:rsidR="00C66B40" w:rsidRDefault="00000000">
            <w:pPr>
              <w:spacing w:after="0" w:line="259" w:lineRule="auto"/>
              <w:ind w:left="0" w:right="0" w:firstLine="0"/>
              <w:jc w:val="center"/>
            </w:pPr>
            <w:r>
              <w:rPr>
                <w:b/>
              </w:rPr>
              <w:t xml:space="preserve"> </w:t>
            </w:r>
          </w:p>
          <w:p w14:paraId="28D55C8D" w14:textId="77777777" w:rsidR="00C66B40" w:rsidRPr="00292978" w:rsidRDefault="00000000">
            <w:pPr>
              <w:spacing w:after="0" w:line="259" w:lineRule="auto"/>
              <w:ind w:left="0" w:right="60" w:firstLine="0"/>
              <w:jc w:val="center"/>
            </w:pPr>
            <w:r w:rsidRPr="00292978">
              <w:rPr>
                <w:b/>
              </w:rPr>
              <w:t xml:space="preserve">Date limite de </w:t>
            </w:r>
          </w:p>
          <w:p w14:paraId="1C4C5FCC" w14:textId="77777777" w:rsidR="00C66B40" w:rsidRPr="00292978" w:rsidRDefault="00000000">
            <w:pPr>
              <w:spacing w:after="0" w:line="259" w:lineRule="auto"/>
              <w:ind w:left="0" w:right="61" w:firstLine="0"/>
              <w:jc w:val="center"/>
            </w:pPr>
            <w:proofErr w:type="gramStart"/>
            <w:r w:rsidRPr="00292978">
              <w:rPr>
                <w:b/>
              </w:rPr>
              <w:t>soumission</w:t>
            </w:r>
            <w:proofErr w:type="gramEnd"/>
            <w:r w:rsidRPr="00292978">
              <w:rPr>
                <w:b/>
              </w:rPr>
              <w:t xml:space="preserve"> des </w:t>
            </w:r>
          </w:p>
          <w:p w14:paraId="7D6F8385" w14:textId="77777777" w:rsidR="00292978" w:rsidRDefault="00000000">
            <w:pPr>
              <w:spacing w:after="0" w:line="238" w:lineRule="auto"/>
              <w:ind w:left="0" w:right="0" w:firstLine="0"/>
              <w:jc w:val="center"/>
              <w:rPr>
                <w:b/>
              </w:rPr>
            </w:pPr>
            <w:proofErr w:type="gramStart"/>
            <w:r w:rsidRPr="00292978">
              <w:rPr>
                <w:b/>
              </w:rPr>
              <w:t>articles</w:t>
            </w:r>
            <w:proofErr w:type="gramEnd"/>
            <w:r w:rsidRPr="00292978">
              <w:rPr>
                <w:b/>
              </w:rPr>
              <w:t xml:space="preserve"> le</w:t>
            </w:r>
          </w:p>
          <w:p w14:paraId="5AABCD44" w14:textId="77777777" w:rsidR="00292978" w:rsidRDefault="00000000">
            <w:pPr>
              <w:spacing w:after="0" w:line="238" w:lineRule="auto"/>
              <w:ind w:left="0" w:right="0" w:firstLine="0"/>
              <w:jc w:val="center"/>
              <w:rPr>
                <w:b/>
                <w:strike/>
              </w:rPr>
            </w:pPr>
            <w:r w:rsidRPr="00292978">
              <w:rPr>
                <w:b/>
                <w:strike/>
              </w:rPr>
              <w:t>12 avril</w:t>
            </w:r>
          </w:p>
          <w:p w14:paraId="1005AD60" w14:textId="3968111A" w:rsidR="00C66B40" w:rsidRDefault="00000000" w:rsidP="006677D3">
            <w:pPr>
              <w:spacing w:after="0" w:line="238" w:lineRule="auto"/>
              <w:ind w:left="0" w:right="0" w:firstLine="0"/>
              <w:jc w:val="center"/>
            </w:pPr>
            <w:r w:rsidRPr="00292978">
              <w:rPr>
                <w:b/>
                <w:color w:val="FF0000"/>
              </w:rPr>
              <w:t>8 septembre 2025</w:t>
            </w:r>
          </w:p>
        </w:tc>
        <w:tc>
          <w:tcPr>
            <w:tcW w:w="7289" w:type="dxa"/>
            <w:vAlign w:val="center"/>
          </w:tcPr>
          <w:p w14:paraId="44D906CE" w14:textId="77777777" w:rsidR="00C66B40" w:rsidRDefault="00000000">
            <w:pPr>
              <w:spacing w:after="0" w:line="238" w:lineRule="auto"/>
              <w:ind w:left="2" w:right="0" w:firstLine="0"/>
              <w:jc w:val="left"/>
            </w:pPr>
            <w:r>
              <w:rPr>
                <w:b/>
              </w:rPr>
              <w:t>Les propositions de communications sont à envoyer à l’adresse suivante :</w:t>
            </w:r>
            <w:r>
              <w:t xml:space="preserve"> </w:t>
            </w:r>
            <w:proofErr w:type="gramStart"/>
            <w:r w:rsidRPr="00A5598E">
              <w:rPr>
                <w:color w:val="0563C1"/>
                <w:u w:val="single" w:color="0563C1"/>
                <w:shd w:val="clear" w:color="auto" w:fill="00FF00"/>
              </w:rPr>
              <w:t>colloque4@u-auben.com</w:t>
            </w:r>
            <w:r>
              <w:t xml:space="preserve">  </w:t>
            </w:r>
            <w:r>
              <w:rPr>
                <w:b/>
              </w:rPr>
              <w:t>avec</w:t>
            </w:r>
            <w:proofErr w:type="gramEnd"/>
            <w:r>
              <w:rPr>
                <w:b/>
              </w:rPr>
              <w:t xml:space="preserve"> copie à</w:t>
            </w:r>
            <w:r>
              <w:t xml:space="preserve"> :  </w:t>
            </w:r>
          </w:p>
          <w:p w14:paraId="54E6D8E3" w14:textId="77777777" w:rsidR="00C66B40" w:rsidRDefault="00000000">
            <w:pPr>
              <w:spacing w:after="0" w:line="259" w:lineRule="auto"/>
              <w:ind w:left="2" w:right="0" w:firstLine="0"/>
              <w:jc w:val="left"/>
            </w:pPr>
            <w:r>
              <w:rPr>
                <w:b/>
                <w:color w:val="0563C1"/>
                <w:u w:val="single" w:color="0563C1"/>
              </w:rPr>
              <w:t>idrissa.ouedraogo@u-auben.com</w:t>
            </w:r>
            <w:r>
              <w:t xml:space="preserve"> </w:t>
            </w:r>
            <w:r>
              <w:rPr>
                <w:b/>
              </w:rPr>
              <w:t xml:space="preserve">et </w:t>
            </w:r>
            <w:r>
              <w:rPr>
                <w:b/>
                <w:color w:val="0563C1"/>
                <w:u w:val="single" w:color="0563C1"/>
              </w:rPr>
              <w:t>aime.metchebon@u-auben.com</w:t>
            </w:r>
            <w:r>
              <w:rPr>
                <w:b/>
              </w:rPr>
              <w:t xml:space="preserve"> </w:t>
            </w:r>
          </w:p>
          <w:p w14:paraId="371B6451" w14:textId="77777777" w:rsidR="00C66B40" w:rsidRDefault="00000000" w:rsidP="006677D3">
            <w:pPr>
              <w:pStyle w:val="NoSpacing"/>
            </w:pPr>
            <w:r>
              <w:t xml:space="preserve"> </w:t>
            </w:r>
          </w:p>
          <w:p w14:paraId="30E447D3" w14:textId="77777777" w:rsidR="00C66B40" w:rsidRDefault="00000000">
            <w:pPr>
              <w:spacing w:after="256" w:line="259" w:lineRule="auto"/>
              <w:ind w:left="0" w:right="56" w:firstLine="0"/>
              <w:jc w:val="center"/>
            </w:pPr>
            <w:r>
              <w:rPr>
                <w:b/>
              </w:rPr>
              <w:t>Procédure de soumission :</w:t>
            </w:r>
            <w:r>
              <w:rPr>
                <w:color w:val="0000FF"/>
              </w:rPr>
              <w:t xml:space="preserve"> </w:t>
            </w:r>
          </w:p>
          <w:p w14:paraId="40A43FAC" w14:textId="77777777" w:rsidR="00C66B40" w:rsidRDefault="00000000">
            <w:pPr>
              <w:spacing w:after="3" w:line="238" w:lineRule="auto"/>
              <w:ind w:left="2" w:right="0" w:firstLine="0"/>
            </w:pPr>
            <w:r>
              <w:t xml:space="preserve">Les auteurs sont invités à soumettre une proposition sous format Word en Français ou en Anglais.  </w:t>
            </w:r>
          </w:p>
          <w:p w14:paraId="782B710A" w14:textId="77777777" w:rsidR="00C66B40" w:rsidRDefault="00000000">
            <w:pPr>
              <w:numPr>
                <w:ilvl w:val="0"/>
                <w:numId w:val="5"/>
              </w:numPr>
              <w:spacing w:after="0" w:line="259" w:lineRule="auto"/>
              <w:ind w:right="48" w:hanging="360"/>
              <w:jc w:val="left"/>
            </w:pPr>
            <w:r>
              <w:rPr>
                <w:color w:val="FF0000"/>
              </w:rPr>
              <w:t xml:space="preserve">Un résumé étendu </w:t>
            </w:r>
            <w:r>
              <w:t xml:space="preserve">(1500 mots maximum)  </w:t>
            </w:r>
          </w:p>
          <w:p w14:paraId="359C7861" w14:textId="77777777" w:rsidR="00C66B40" w:rsidRDefault="00000000">
            <w:pPr>
              <w:numPr>
                <w:ilvl w:val="0"/>
                <w:numId w:val="5"/>
              </w:numPr>
              <w:spacing w:after="0" w:line="259" w:lineRule="auto"/>
              <w:ind w:right="48" w:hanging="360"/>
              <w:jc w:val="left"/>
            </w:pPr>
            <w:r>
              <w:rPr>
                <w:color w:val="FF0000"/>
              </w:rPr>
              <w:t xml:space="preserve">Un article complet </w:t>
            </w:r>
            <w:r>
              <w:t xml:space="preserve">: Ne dépassant pas 15 pages. </w:t>
            </w:r>
          </w:p>
          <w:p w14:paraId="4EC302DF" w14:textId="77777777" w:rsidR="00C66B40" w:rsidRDefault="00000000">
            <w:pPr>
              <w:spacing w:after="88" w:line="259" w:lineRule="auto"/>
              <w:ind w:left="2" w:right="0" w:firstLine="0"/>
              <w:jc w:val="left"/>
            </w:pPr>
            <w:r>
              <w:t xml:space="preserve">Toutes les propositions doivent être rédigées selon le format suivant : </w:t>
            </w:r>
          </w:p>
          <w:p w14:paraId="2A51F27D" w14:textId="77777777" w:rsidR="00C66B40" w:rsidRDefault="00000000">
            <w:pPr>
              <w:numPr>
                <w:ilvl w:val="0"/>
                <w:numId w:val="6"/>
              </w:numPr>
              <w:spacing w:after="0" w:line="259" w:lineRule="auto"/>
              <w:ind w:right="0" w:hanging="396"/>
              <w:jc w:val="left"/>
            </w:pPr>
            <w:r>
              <w:t xml:space="preserve">Format A4 </w:t>
            </w:r>
          </w:p>
          <w:p w14:paraId="24D07835" w14:textId="77777777" w:rsidR="00C66B40" w:rsidRDefault="00000000">
            <w:pPr>
              <w:numPr>
                <w:ilvl w:val="0"/>
                <w:numId w:val="6"/>
              </w:numPr>
              <w:spacing w:after="0" w:line="259" w:lineRule="auto"/>
              <w:ind w:right="0" w:hanging="396"/>
              <w:jc w:val="left"/>
            </w:pPr>
            <w:r>
              <w:t xml:space="preserve">Marges (supérieure, inférieure, gauche, droite) de 2,5cm </w:t>
            </w:r>
          </w:p>
          <w:p w14:paraId="6CA05813" w14:textId="77777777" w:rsidR="00C66B40" w:rsidRDefault="00000000">
            <w:pPr>
              <w:numPr>
                <w:ilvl w:val="0"/>
                <w:numId w:val="6"/>
              </w:numPr>
              <w:spacing w:after="0" w:line="259" w:lineRule="auto"/>
              <w:ind w:right="0" w:hanging="396"/>
              <w:jc w:val="left"/>
            </w:pPr>
            <w:r>
              <w:t xml:space="preserve">Police : Times New Roman (12 points), interligne 1,5 et justifié. </w:t>
            </w:r>
          </w:p>
          <w:p w14:paraId="5E5FD466" w14:textId="77777777" w:rsidR="00C66B40" w:rsidRDefault="00000000">
            <w:pPr>
              <w:spacing w:after="0" w:line="259" w:lineRule="auto"/>
              <w:ind w:left="1578" w:right="0" w:firstLine="0"/>
              <w:jc w:val="left"/>
            </w:pPr>
            <w:r>
              <w:t xml:space="preserve"> </w:t>
            </w:r>
          </w:p>
          <w:p w14:paraId="1D6444DE" w14:textId="77777777" w:rsidR="00C66B40" w:rsidRDefault="00000000">
            <w:pPr>
              <w:spacing w:after="38" w:line="240" w:lineRule="auto"/>
              <w:ind w:left="2" w:right="63" w:firstLine="0"/>
            </w:pPr>
            <w:r>
              <w:t xml:space="preserve"> Elles doivent également comprendre une page de présentation. Celle-ci n’est pas comptée dans le nombre de pages maximal. Elle comporte : </w:t>
            </w:r>
          </w:p>
          <w:p w14:paraId="2AB2BD22" w14:textId="77777777" w:rsidR="00C66B40" w:rsidRDefault="00000000">
            <w:pPr>
              <w:numPr>
                <w:ilvl w:val="0"/>
                <w:numId w:val="6"/>
              </w:numPr>
              <w:spacing w:after="0" w:line="259" w:lineRule="auto"/>
              <w:ind w:right="0" w:hanging="396"/>
              <w:jc w:val="left"/>
            </w:pPr>
            <w:r>
              <w:t xml:space="preserve">Le titre de l’article (Times 16 gras). </w:t>
            </w:r>
          </w:p>
          <w:p w14:paraId="260E9BF1" w14:textId="77777777" w:rsidR="00C66B40" w:rsidRDefault="00000000">
            <w:pPr>
              <w:numPr>
                <w:ilvl w:val="0"/>
                <w:numId w:val="6"/>
              </w:numPr>
              <w:spacing w:after="0" w:line="259" w:lineRule="auto"/>
              <w:ind w:right="0" w:hanging="396"/>
              <w:jc w:val="left"/>
            </w:pPr>
            <w:r>
              <w:t xml:space="preserve">Le(s) nom(s) de(s) auteur(s) (Times 12 gras). </w:t>
            </w:r>
          </w:p>
          <w:p w14:paraId="1981372F" w14:textId="77777777" w:rsidR="00C66B40" w:rsidRDefault="00000000">
            <w:pPr>
              <w:numPr>
                <w:ilvl w:val="0"/>
                <w:numId w:val="6"/>
              </w:numPr>
              <w:spacing w:after="0" w:line="259" w:lineRule="auto"/>
              <w:ind w:right="0" w:hanging="396"/>
              <w:jc w:val="left"/>
            </w:pPr>
            <w:r>
              <w:t xml:space="preserve">Les affiliations et adresses (Times 12). </w:t>
            </w:r>
          </w:p>
          <w:p w14:paraId="0D2EB642" w14:textId="77777777" w:rsidR="00C66B40" w:rsidRDefault="00000000">
            <w:pPr>
              <w:numPr>
                <w:ilvl w:val="0"/>
                <w:numId w:val="6"/>
              </w:numPr>
              <w:spacing w:after="0" w:line="259" w:lineRule="auto"/>
              <w:ind w:right="0" w:hanging="396"/>
              <w:jc w:val="left"/>
            </w:pPr>
            <w:r>
              <w:t xml:space="preserve">L’adresse électronique (Times 12). </w:t>
            </w:r>
          </w:p>
          <w:p w14:paraId="5412AD95" w14:textId="77777777" w:rsidR="00C66B40" w:rsidRDefault="00000000">
            <w:pPr>
              <w:numPr>
                <w:ilvl w:val="0"/>
                <w:numId w:val="6"/>
              </w:numPr>
              <w:spacing w:after="19" w:line="239" w:lineRule="auto"/>
              <w:ind w:right="0" w:hanging="396"/>
              <w:jc w:val="left"/>
            </w:pPr>
            <w:r>
              <w:t xml:space="preserve">Un résumé à interligne simple d'environ 250 mots, contenant un maximum de cinq mots clés (Times New Roman 12). </w:t>
            </w:r>
          </w:p>
          <w:p w14:paraId="6B9A2264" w14:textId="77777777" w:rsidR="00C66B40" w:rsidRDefault="00000000">
            <w:pPr>
              <w:numPr>
                <w:ilvl w:val="0"/>
                <w:numId w:val="6"/>
              </w:numPr>
              <w:spacing w:after="0" w:line="259" w:lineRule="auto"/>
              <w:ind w:right="0" w:hanging="396"/>
              <w:jc w:val="left"/>
            </w:pPr>
            <w:r>
              <w:t xml:space="preserve">Les tableaux et figures doivent être intégrés dans le texte avec un titre. </w:t>
            </w:r>
          </w:p>
          <w:p w14:paraId="13263A6F" w14:textId="77777777" w:rsidR="00C66B40" w:rsidRDefault="00000000">
            <w:pPr>
              <w:numPr>
                <w:ilvl w:val="0"/>
                <w:numId w:val="6"/>
              </w:numPr>
              <w:spacing w:after="0" w:line="259" w:lineRule="auto"/>
              <w:ind w:right="0" w:hanging="396"/>
              <w:jc w:val="left"/>
            </w:pPr>
            <w:r>
              <w:t xml:space="preserve">Les notes nécessaires seront mises en bas de page. </w:t>
            </w:r>
          </w:p>
          <w:p w14:paraId="3C9C8193" w14:textId="77777777" w:rsidR="00C66B40" w:rsidRDefault="00000000">
            <w:pPr>
              <w:numPr>
                <w:ilvl w:val="0"/>
                <w:numId w:val="6"/>
              </w:numPr>
              <w:spacing w:after="0" w:line="259" w:lineRule="auto"/>
              <w:ind w:right="0" w:hanging="396"/>
              <w:jc w:val="left"/>
            </w:pPr>
            <w:r>
              <w:t xml:space="preserve">À la suite de l'article, on fera successivement apparaître : </w:t>
            </w:r>
          </w:p>
          <w:p w14:paraId="5B23C8A8" w14:textId="77777777" w:rsidR="00C66B40" w:rsidRDefault="00000000">
            <w:pPr>
              <w:numPr>
                <w:ilvl w:val="1"/>
                <w:numId w:val="6"/>
              </w:numPr>
              <w:spacing w:after="21" w:line="239" w:lineRule="auto"/>
              <w:ind w:right="0" w:hanging="142"/>
              <w:jc w:val="left"/>
            </w:pPr>
            <w:r>
              <w:t xml:space="preserve">Les références bibliographiques, par ordre alphabétique des auteurs. </w:t>
            </w:r>
          </w:p>
          <w:p w14:paraId="06D5B039" w14:textId="77777777" w:rsidR="00C66B40" w:rsidRDefault="00000000">
            <w:pPr>
              <w:numPr>
                <w:ilvl w:val="1"/>
                <w:numId w:val="6"/>
              </w:numPr>
              <w:spacing w:after="0" w:line="259" w:lineRule="auto"/>
              <w:ind w:right="0" w:hanging="142"/>
              <w:jc w:val="left"/>
            </w:pPr>
            <w:r>
              <w:t xml:space="preserve">Les annexes. </w:t>
            </w:r>
          </w:p>
        </w:tc>
      </w:tr>
      <w:tr w:rsidR="00C66B40" w14:paraId="09090F09" w14:textId="77777777" w:rsidTr="006677D3">
        <w:trPr>
          <w:trHeight w:val="1962"/>
        </w:trPr>
        <w:tc>
          <w:tcPr>
            <w:tcW w:w="2358" w:type="dxa"/>
            <w:vAlign w:val="center"/>
          </w:tcPr>
          <w:p w14:paraId="6AC89433" w14:textId="77777777" w:rsidR="00292978" w:rsidRDefault="00000000">
            <w:pPr>
              <w:spacing w:after="0" w:line="259" w:lineRule="auto"/>
              <w:ind w:left="0" w:right="0" w:firstLine="0"/>
              <w:jc w:val="left"/>
              <w:rPr>
                <w:b/>
              </w:rPr>
            </w:pPr>
            <w:r>
              <w:rPr>
                <w:b/>
              </w:rPr>
              <w:t>Date limite de communication de la décision finale aux auteurs :</w:t>
            </w:r>
          </w:p>
          <w:p w14:paraId="58FA741D" w14:textId="1B455BD9" w:rsidR="00292978" w:rsidRDefault="00000000" w:rsidP="00292978">
            <w:pPr>
              <w:spacing w:after="0" w:line="259" w:lineRule="auto"/>
              <w:ind w:left="0" w:right="0" w:firstLine="0"/>
              <w:jc w:val="center"/>
              <w:rPr>
                <w:b/>
              </w:rPr>
            </w:pPr>
            <w:r>
              <w:rPr>
                <w:b/>
                <w:strike/>
              </w:rPr>
              <w:t>30 avril</w:t>
            </w:r>
          </w:p>
          <w:p w14:paraId="0A09EF00" w14:textId="4EE1491B" w:rsidR="00C66B40" w:rsidRDefault="00000000" w:rsidP="00292978">
            <w:pPr>
              <w:spacing w:after="0" w:line="259" w:lineRule="auto"/>
              <w:ind w:left="0" w:right="0" w:firstLine="0"/>
              <w:jc w:val="center"/>
            </w:pPr>
            <w:r>
              <w:rPr>
                <w:b/>
                <w:color w:val="FF0000"/>
              </w:rPr>
              <w:t>29 septembre 2025</w:t>
            </w:r>
          </w:p>
        </w:tc>
        <w:tc>
          <w:tcPr>
            <w:tcW w:w="7289" w:type="dxa"/>
            <w:vAlign w:val="center"/>
          </w:tcPr>
          <w:p w14:paraId="3A22819B" w14:textId="77777777" w:rsidR="00C66B40" w:rsidRDefault="00000000">
            <w:pPr>
              <w:spacing w:after="0" w:line="259" w:lineRule="auto"/>
              <w:ind w:left="2" w:right="0" w:firstLine="0"/>
              <w:jc w:val="left"/>
            </w:pPr>
            <w:r>
              <w:t xml:space="preserve">Le comité scientifique communiquera la décision finale aux auteurs. </w:t>
            </w:r>
          </w:p>
          <w:p w14:paraId="58D2F066" w14:textId="77777777" w:rsidR="00C66B40" w:rsidRDefault="00000000">
            <w:pPr>
              <w:spacing w:after="0" w:line="259" w:lineRule="auto"/>
              <w:ind w:left="2" w:right="0" w:firstLine="0"/>
              <w:jc w:val="left"/>
            </w:pPr>
            <w:r>
              <w:t xml:space="preserve"> </w:t>
            </w:r>
          </w:p>
          <w:p w14:paraId="2F5D51C5" w14:textId="77777777" w:rsidR="00C66B40" w:rsidRDefault="00000000">
            <w:pPr>
              <w:spacing w:after="0" w:line="259" w:lineRule="auto"/>
              <w:ind w:left="2" w:right="0" w:firstLine="0"/>
              <w:jc w:val="left"/>
            </w:pPr>
            <w:r>
              <w:rPr>
                <w:color w:val="FF0000"/>
              </w:rPr>
              <w:t xml:space="preserve">Les actes du colloque donneront lieu à une publication </w:t>
            </w:r>
          </w:p>
          <w:p w14:paraId="2A16CECE" w14:textId="77777777" w:rsidR="00C66B40" w:rsidRDefault="00000000">
            <w:pPr>
              <w:spacing w:after="0" w:line="259" w:lineRule="auto"/>
              <w:ind w:left="2" w:right="0" w:firstLine="0"/>
              <w:jc w:val="left"/>
            </w:pPr>
            <w:r>
              <w:t xml:space="preserve"> </w:t>
            </w:r>
          </w:p>
          <w:p w14:paraId="48087F51" w14:textId="77777777" w:rsidR="00C66B40" w:rsidRDefault="00000000">
            <w:pPr>
              <w:spacing w:after="0" w:line="259" w:lineRule="auto"/>
              <w:ind w:left="2" w:right="60" w:firstLine="0"/>
              <w:jc w:val="left"/>
            </w:pPr>
            <w:r>
              <w:t xml:space="preserve">Les contributions les plus significatives retenues par le comité scientifique feront l’objet d’un accompagnement en vue d’une publication dans un ouvrage collectif.  </w:t>
            </w:r>
          </w:p>
        </w:tc>
      </w:tr>
    </w:tbl>
    <w:p w14:paraId="3B92801F" w14:textId="77777777" w:rsidR="00C66B40" w:rsidRDefault="00000000">
      <w:pPr>
        <w:spacing w:after="197" w:line="259" w:lineRule="auto"/>
        <w:ind w:left="246" w:right="0" w:firstLine="0"/>
        <w:jc w:val="left"/>
      </w:pPr>
      <w:r>
        <w:rPr>
          <w:rFonts w:ascii="Calibri" w:eastAsia="Calibri" w:hAnsi="Calibri" w:cs="Calibri"/>
          <w:sz w:val="2"/>
        </w:rPr>
        <w:t xml:space="preserve"> </w:t>
      </w:r>
    </w:p>
    <w:p w14:paraId="41D39667" w14:textId="77777777" w:rsidR="00A2133B" w:rsidRDefault="00A2133B">
      <w:pPr>
        <w:spacing w:after="160" w:line="278" w:lineRule="auto"/>
        <w:ind w:left="0" w:right="0" w:firstLine="0"/>
        <w:jc w:val="left"/>
        <w:rPr>
          <w:rFonts w:ascii="Calibri" w:eastAsia="Calibri" w:hAnsi="Calibri" w:cs="Calibri"/>
          <w:sz w:val="22"/>
        </w:rPr>
      </w:pPr>
      <w:r>
        <w:rPr>
          <w:rFonts w:ascii="Calibri" w:eastAsia="Calibri" w:hAnsi="Calibri" w:cs="Calibri"/>
          <w:b/>
          <w:sz w:val="22"/>
        </w:rPr>
        <w:br w:type="page"/>
      </w:r>
    </w:p>
    <w:p w14:paraId="39967098" w14:textId="77777777" w:rsidR="00A2133B" w:rsidRDefault="00000000">
      <w:pPr>
        <w:pStyle w:val="Heading1"/>
        <w:spacing w:after="209"/>
        <w:ind w:left="-4"/>
      </w:pPr>
      <w:r>
        <w:lastRenderedPageBreak/>
        <w:t xml:space="preserve">Modalités d’inscription : </w:t>
      </w:r>
      <w:r>
        <w:rPr>
          <w:color w:val="FF0000"/>
        </w:rPr>
        <w:t>A préciser</w:t>
      </w:r>
      <w:r>
        <w:t xml:space="preserve"> </w:t>
      </w:r>
    </w:p>
    <w:p w14:paraId="14DE674C" w14:textId="5B6A4B23" w:rsidR="00C66B40" w:rsidRDefault="00000000" w:rsidP="00A2133B">
      <w:pPr>
        <w:pStyle w:val="Heading1"/>
        <w:spacing w:after="120"/>
        <w:ind w:left="0" w:hanging="11"/>
      </w:pPr>
      <w:r>
        <w:t xml:space="preserve"> </w:t>
      </w:r>
      <w:r>
        <w:tab/>
        <w:t>Mode présentiel</w:t>
      </w:r>
    </w:p>
    <w:p w14:paraId="332D7F04" w14:textId="11A5F03E" w:rsidR="00C66B40" w:rsidRDefault="00000000">
      <w:pPr>
        <w:tabs>
          <w:tab w:val="center" w:pos="8643"/>
        </w:tabs>
        <w:spacing w:after="119" w:line="259" w:lineRule="auto"/>
        <w:ind w:left="-15" w:right="0" w:firstLine="0"/>
        <w:jc w:val="left"/>
      </w:pPr>
      <w:r>
        <w:rPr>
          <w:sz w:val="22"/>
        </w:rPr>
        <w:t>Les frais d’inscription couvrent</w:t>
      </w:r>
      <w:r w:rsidR="00A2133B">
        <w:rPr>
          <w:sz w:val="22"/>
        </w:rPr>
        <w:t> :</w:t>
      </w:r>
      <w:r>
        <w:rPr>
          <w:sz w:val="22"/>
        </w:rPr>
        <w:t xml:space="preserve"> la documentation, les pauses café, trois déjeuners. </w:t>
      </w:r>
      <w:r>
        <w:rPr>
          <w:sz w:val="22"/>
        </w:rPr>
        <w:tab/>
      </w:r>
      <w:r>
        <w:rPr>
          <w:b/>
          <w:sz w:val="28"/>
        </w:rPr>
        <w:t xml:space="preserve"> </w:t>
      </w:r>
    </w:p>
    <w:p w14:paraId="736E7CF7" w14:textId="77777777" w:rsidR="00C66B40" w:rsidRDefault="00000000">
      <w:pPr>
        <w:numPr>
          <w:ilvl w:val="0"/>
          <w:numId w:val="3"/>
        </w:numPr>
        <w:ind w:left="707" w:right="0" w:hanging="360"/>
        <w:jc w:val="left"/>
      </w:pPr>
      <w:r>
        <w:t xml:space="preserve">Enseignants chercheurs et professionnels </w:t>
      </w:r>
      <w:r>
        <w:rPr>
          <w:color w:val="FF0000"/>
        </w:rPr>
        <w:t xml:space="preserve">: XX </w:t>
      </w:r>
      <w:proofErr w:type="gramStart"/>
      <w:r>
        <w:rPr>
          <w:color w:val="FF0000"/>
        </w:rPr>
        <w:t>CFA  (</w:t>
      </w:r>
      <w:proofErr w:type="gramEnd"/>
      <w:r>
        <w:rPr>
          <w:color w:val="FF0000"/>
        </w:rPr>
        <w:t xml:space="preserve">YY Euro) </w:t>
      </w:r>
    </w:p>
    <w:p w14:paraId="70BCF8A1" w14:textId="77777777" w:rsidR="00C66B40" w:rsidRDefault="00000000">
      <w:pPr>
        <w:numPr>
          <w:ilvl w:val="0"/>
          <w:numId w:val="3"/>
        </w:numPr>
        <w:spacing w:after="0" w:line="259" w:lineRule="auto"/>
        <w:ind w:left="707" w:right="0" w:hanging="360"/>
        <w:jc w:val="left"/>
      </w:pPr>
      <w:r>
        <w:t xml:space="preserve">Etudiants : </w:t>
      </w:r>
      <w:r>
        <w:rPr>
          <w:color w:val="FF0000"/>
        </w:rPr>
        <w:t xml:space="preserve">XX1 </w:t>
      </w:r>
      <w:proofErr w:type="gramStart"/>
      <w:r>
        <w:rPr>
          <w:color w:val="FF0000"/>
        </w:rPr>
        <w:t>CFA  (</w:t>
      </w:r>
      <w:proofErr w:type="gramEnd"/>
      <w:r>
        <w:rPr>
          <w:color w:val="FF0000"/>
        </w:rPr>
        <w:t>YY1 Euro)</w:t>
      </w:r>
      <w:r>
        <w:t xml:space="preserve"> </w:t>
      </w:r>
    </w:p>
    <w:p w14:paraId="1C9B1DB8" w14:textId="77777777" w:rsidR="00C66B40" w:rsidRDefault="00000000">
      <w:pPr>
        <w:spacing w:after="92" w:line="259" w:lineRule="auto"/>
        <w:ind w:left="1" w:right="0" w:firstLine="0"/>
        <w:jc w:val="left"/>
      </w:pPr>
      <w:r>
        <w:rPr>
          <w:b/>
          <w:sz w:val="28"/>
        </w:rPr>
        <w:t xml:space="preserve"> </w:t>
      </w:r>
    </w:p>
    <w:p w14:paraId="05CFDE9C" w14:textId="77777777" w:rsidR="00C66B40" w:rsidRDefault="00000000">
      <w:pPr>
        <w:pStyle w:val="Heading1"/>
        <w:tabs>
          <w:tab w:val="center" w:pos="1483"/>
        </w:tabs>
        <w:spacing w:after="207"/>
        <w:ind w:left="-14" w:firstLine="0"/>
      </w:pPr>
      <w:r>
        <w:t xml:space="preserve"> </w:t>
      </w:r>
      <w:r>
        <w:tab/>
        <w:t xml:space="preserve">Mode virtuel </w:t>
      </w:r>
    </w:p>
    <w:p w14:paraId="129BB415" w14:textId="799247B3" w:rsidR="00C66B40" w:rsidRDefault="00000000">
      <w:pPr>
        <w:tabs>
          <w:tab w:val="center" w:pos="8643"/>
        </w:tabs>
        <w:spacing w:after="119" w:line="259" w:lineRule="auto"/>
        <w:ind w:left="-15" w:right="0" w:firstLine="0"/>
        <w:jc w:val="left"/>
      </w:pPr>
      <w:r>
        <w:rPr>
          <w:sz w:val="22"/>
        </w:rPr>
        <w:t>Les frais d’inscription couvrent</w:t>
      </w:r>
      <w:r w:rsidR="00A2133B">
        <w:rPr>
          <w:sz w:val="22"/>
        </w:rPr>
        <w:t xml:space="preserve"> : </w:t>
      </w:r>
      <w:r>
        <w:rPr>
          <w:sz w:val="22"/>
        </w:rPr>
        <w:t xml:space="preserve">la documentation, les pauses café, trois déjeuners. </w:t>
      </w:r>
      <w:r>
        <w:rPr>
          <w:sz w:val="22"/>
        </w:rPr>
        <w:tab/>
      </w:r>
      <w:r>
        <w:rPr>
          <w:b/>
          <w:sz w:val="28"/>
        </w:rPr>
        <w:t xml:space="preserve"> </w:t>
      </w:r>
    </w:p>
    <w:p w14:paraId="7A583FF3" w14:textId="40B93547" w:rsidR="00C66B40" w:rsidRDefault="00000000">
      <w:pPr>
        <w:numPr>
          <w:ilvl w:val="0"/>
          <w:numId w:val="4"/>
        </w:numPr>
        <w:ind w:left="707" w:right="0" w:hanging="360"/>
        <w:jc w:val="left"/>
      </w:pPr>
      <w:r>
        <w:t>Enseignants</w:t>
      </w:r>
      <w:r w:rsidR="00A2133B">
        <w:t>-</w:t>
      </w:r>
      <w:r>
        <w:t>chercheurs</w:t>
      </w:r>
      <w:r w:rsidR="00A2133B">
        <w:t>, chercheurs</w:t>
      </w:r>
      <w:r>
        <w:t xml:space="preserve"> et professionnels </w:t>
      </w:r>
      <w:r>
        <w:rPr>
          <w:color w:val="FF0000"/>
        </w:rPr>
        <w:t xml:space="preserve">: XX2 </w:t>
      </w:r>
      <w:proofErr w:type="gramStart"/>
      <w:r>
        <w:rPr>
          <w:color w:val="FF0000"/>
        </w:rPr>
        <w:t>CFA  (</w:t>
      </w:r>
      <w:proofErr w:type="gramEnd"/>
      <w:r>
        <w:rPr>
          <w:color w:val="FF0000"/>
        </w:rPr>
        <w:t>YY2 Euro</w:t>
      </w:r>
      <w:r>
        <w:t xml:space="preserve">) </w:t>
      </w:r>
    </w:p>
    <w:p w14:paraId="269A4191" w14:textId="1C3DC48E" w:rsidR="00C66B40" w:rsidRDefault="00000000">
      <w:pPr>
        <w:numPr>
          <w:ilvl w:val="0"/>
          <w:numId w:val="4"/>
        </w:numPr>
        <w:spacing w:after="0" w:line="259" w:lineRule="auto"/>
        <w:ind w:left="707" w:right="0" w:hanging="360"/>
        <w:jc w:val="left"/>
      </w:pPr>
      <w:r>
        <w:t xml:space="preserve">Etudiants : </w:t>
      </w:r>
      <w:r>
        <w:rPr>
          <w:color w:val="FF0000"/>
        </w:rPr>
        <w:t>XX3 CFA (YY2 Euro)</w:t>
      </w:r>
      <w:r>
        <w:t xml:space="preserve"> </w:t>
      </w:r>
    </w:p>
    <w:p w14:paraId="06D22DEC" w14:textId="77777777" w:rsidR="00C66B40" w:rsidRDefault="00000000">
      <w:pPr>
        <w:spacing w:after="253" w:line="259" w:lineRule="auto"/>
        <w:ind w:left="1" w:right="0" w:firstLine="0"/>
        <w:jc w:val="left"/>
      </w:pPr>
      <w:r>
        <w:t xml:space="preserve"> </w:t>
      </w:r>
    </w:p>
    <w:p w14:paraId="48386CD5" w14:textId="77777777" w:rsidR="00C66B40" w:rsidRDefault="00000000">
      <w:pPr>
        <w:spacing w:after="77" w:line="259" w:lineRule="auto"/>
        <w:ind w:left="-4" w:right="0"/>
        <w:jc w:val="left"/>
      </w:pPr>
      <w:r>
        <w:rPr>
          <w:b/>
          <w:sz w:val="28"/>
        </w:rPr>
        <w:t xml:space="preserve">Les dates du colloque : </w:t>
      </w:r>
    </w:p>
    <w:p w14:paraId="2BE5CA47" w14:textId="2E85BC41" w:rsidR="00292978" w:rsidRPr="00292978" w:rsidRDefault="00000000" w:rsidP="00292978">
      <w:pPr>
        <w:numPr>
          <w:ilvl w:val="0"/>
          <w:numId w:val="4"/>
        </w:numPr>
        <w:ind w:left="707" w:right="0" w:hanging="360"/>
        <w:jc w:val="left"/>
        <w:rPr>
          <w:strike/>
        </w:rPr>
      </w:pPr>
      <w:r w:rsidRPr="00292978">
        <w:rPr>
          <w:strike/>
        </w:rPr>
        <w:t xml:space="preserve">8-10 mai </w:t>
      </w:r>
    </w:p>
    <w:p w14:paraId="37B406C3" w14:textId="33BE7045" w:rsidR="00C66B40" w:rsidRPr="00292978" w:rsidRDefault="00000000" w:rsidP="00292978">
      <w:pPr>
        <w:numPr>
          <w:ilvl w:val="0"/>
          <w:numId w:val="4"/>
        </w:numPr>
        <w:ind w:left="707" w:right="0" w:hanging="360"/>
        <w:jc w:val="left"/>
        <w:rPr>
          <w:color w:val="EE0000"/>
        </w:rPr>
      </w:pPr>
      <w:r w:rsidRPr="00292978">
        <w:rPr>
          <w:color w:val="EE0000"/>
        </w:rPr>
        <w:t xml:space="preserve">29-31 octobre 2025  </w:t>
      </w:r>
    </w:p>
    <w:p w14:paraId="583275C0" w14:textId="35448C02" w:rsidR="00C66B40" w:rsidRDefault="00000000">
      <w:pPr>
        <w:spacing w:after="211"/>
        <w:ind w:right="0"/>
      </w:pPr>
      <w:r>
        <w:t xml:space="preserve">Pour toutes les communications retenues, l’inscription au colloque et le paiement des frais d'inscription sont indispensables pour que les communications figurent dans le programme du colloque. En cas de participation en mode Distanciel, seules les communications inscrites au programme du colloque seront autorisées à présenter. </w:t>
      </w:r>
    </w:p>
    <w:p w14:paraId="22DC30B3" w14:textId="791AC4E3" w:rsidR="00C66B40" w:rsidRDefault="00000000" w:rsidP="00497CC2">
      <w:pPr>
        <w:spacing w:after="240" w:line="266" w:lineRule="auto"/>
        <w:ind w:right="0" w:hanging="11"/>
      </w:pPr>
      <w:r>
        <w:t xml:space="preserve">Le programme détaillé vous sera envoyé </w:t>
      </w:r>
      <w:r w:rsidR="00497CC2">
        <w:t>ultérieurement</w:t>
      </w:r>
      <w:r>
        <w:t xml:space="preserve">. </w:t>
      </w:r>
    </w:p>
    <w:p w14:paraId="744516B8" w14:textId="77777777" w:rsidR="00C66B40" w:rsidRDefault="00000000">
      <w:pPr>
        <w:pStyle w:val="Heading1"/>
        <w:ind w:left="-4"/>
      </w:pPr>
      <w:r>
        <w:t xml:space="preserve">Comité d’organisation </w:t>
      </w:r>
    </w:p>
    <w:tbl>
      <w:tblPr>
        <w:tblStyle w:val="TableGrid"/>
        <w:tblW w:w="7110" w:type="dxa"/>
        <w:tblInd w:w="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25" w:type="dxa"/>
          <w:left w:w="71" w:type="dxa"/>
          <w:right w:w="115" w:type="dxa"/>
        </w:tblCellMar>
        <w:tblLook w:val="04A0" w:firstRow="1" w:lastRow="0" w:firstColumn="1" w:lastColumn="0" w:noHBand="0" w:noVBand="1"/>
      </w:tblPr>
      <w:tblGrid>
        <w:gridCol w:w="4084"/>
        <w:gridCol w:w="3026"/>
      </w:tblGrid>
      <w:tr w:rsidR="00C66B40" w14:paraId="3E9C8B4F" w14:textId="77777777" w:rsidTr="00BF1A3F">
        <w:trPr>
          <w:trHeight w:val="306"/>
        </w:trPr>
        <w:tc>
          <w:tcPr>
            <w:tcW w:w="4084" w:type="dxa"/>
          </w:tcPr>
          <w:p w14:paraId="19858CED" w14:textId="77777777" w:rsidR="00C66B40" w:rsidRDefault="00000000">
            <w:pPr>
              <w:spacing w:after="0" w:line="259" w:lineRule="auto"/>
              <w:ind w:left="0" w:right="0" w:firstLine="0"/>
              <w:jc w:val="left"/>
            </w:pPr>
            <w:r>
              <w:t xml:space="preserve">Idrissa Ouedraogo </w:t>
            </w:r>
          </w:p>
        </w:tc>
        <w:tc>
          <w:tcPr>
            <w:tcW w:w="3026" w:type="dxa"/>
          </w:tcPr>
          <w:p w14:paraId="337C3225" w14:textId="77777777" w:rsidR="00C66B40" w:rsidRDefault="00000000">
            <w:pPr>
              <w:spacing w:after="0" w:line="259" w:lineRule="auto"/>
              <w:ind w:left="0" w:right="0" w:firstLine="0"/>
              <w:jc w:val="left"/>
            </w:pPr>
            <w:r>
              <w:t xml:space="preserve">Université Aube Nouvelle </w:t>
            </w:r>
          </w:p>
        </w:tc>
      </w:tr>
      <w:tr w:rsidR="00C66B40" w14:paraId="28B7AD43" w14:textId="77777777" w:rsidTr="00BF1A3F">
        <w:trPr>
          <w:trHeight w:val="306"/>
        </w:trPr>
        <w:tc>
          <w:tcPr>
            <w:tcW w:w="4084" w:type="dxa"/>
          </w:tcPr>
          <w:p w14:paraId="169935AF" w14:textId="77777777" w:rsidR="00C66B40" w:rsidRDefault="00000000">
            <w:pPr>
              <w:spacing w:after="0" w:line="259" w:lineRule="auto"/>
              <w:ind w:left="0" w:right="0" w:firstLine="0"/>
              <w:jc w:val="left"/>
            </w:pPr>
            <w:r>
              <w:t xml:space="preserve">Stéphane Aimé Metchebon Takougang </w:t>
            </w:r>
          </w:p>
        </w:tc>
        <w:tc>
          <w:tcPr>
            <w:tcW w:w="3026" w:type="dxa"/>
          </w:tcPr>
          <w:p w14:paraId="0EAD4834" w14:textId="77777777" w:rsidR="00C66B40" w:rsidRDefault="00000000">
            <w:pPr>
              <w:spacing w:after="0" w:line="259" w:lineRule="auto"/>
              <w:ind w:left="0" w:right="0" w:firstLine="0"/>
              <w:jc w:val="left"/>
            </w:pPr>
            <w:r>
              <w:t xml:space="preserve">Université Aube Nouvelle </w:t>
            </w:r>
          </w:p>
        </w:tc>
      </w:tr>
      <w:tr w:rsidR="00C66B40" w14:paraId="52A3BE17" w14:textId="77777777" w:rsidTr="00BF1A3F">
        <w:trPr>
          <w:trHeight w:val="306"/>
        </w:trPr>
        <w:tc>
          <w:tcPr>
            <w:tcW w:w="4084" w:type="dxa"/>
          </w:tcPr>
          <w:p w14:paraId="297EA9ED" w14:textId="77777777" w:rsidR="00C66B40" w:rsidRDefault="00000000">
            <w:pPr>
              <w:spacing w:after="0" w:line="259" w:lineRule="auto"/>
              <w:ind w:left="0" w:right="0" w:firstLine="0"/>
              <w:jc w:val="left"/>
            </w:pPr>
            <w:r>
              <w:t xml:space="preserve">Évariste Dakouré </w:t>
            </w:r>
          </w:p>
        </w:tc>
        <w:tc>
          <w:tcPr>
            <w:tcW w:w="3026" w:type="dxa"/>
          </w:tcPr>
          <w:p w14:paraId="7B49A09E" w14:textId="77777777" w:rsidR="00C66B40" w:rsidRDefault="00000000">
            <w:pPr>
              <w:spacing w:after="0" w:line="259" w:lineRule="auto"/>
              <w:ind w:left="0" w:right="0" w:firstLine="0"/>
              <w:jc w:val="left"/>
            </w:pPr>
            <w:r>
              <w:t xml:space="preserve">Université Aube Nouvelle </w:t>
            </w:r>
          </w:p>
        </w:tc>
      </w:tr>
      <w:tr w:rsidR="00C66B40" w14:paraId="6F39B5C8" w14:textId="77777777" w:rsidTr="00BF1A3F">
        <w:trPr>
          <w:trHeight w:val="306"/>
        </w:trPr>
        <w:tc>
          <w:tcPr>
            <w:tcW w:w="4084" w:type="dxa"/>
          </w:tcPr>
          <w:p w14:paraId="6EC05963" w14:textId="77777777" w:rsidR="00C66B40" w:rsidRDefault="00000000">
            <w:pPr>
              <w:spacing w:after="0" w:line="259" w:lineRule="auto"/>
              <w:ind w:left="0" w:right="0" w:firstLine="0"/>
              <w:jc w:val="left"/>
            </w:pPr>
            <w:r>
              <w:t xml:space="preserve">Yves </w:t>
            </w:r>
            <w:proofErr w:type="spellStart"/>
            <w:r>
              <w:t>Livian</w:t>
            </w:r>
            <w:proofErr w:type="spellEnd"/>
            <w:r>
              <w:t xml:space="preserve"> </w:t>
            </w:r>
          </w:p>
        </w:tc>
        <w:tc>
          <w:tcPr>
            <w:tcW w:w="3026" w:type="dxa"/>
          </w:tcPr>
          <w:p w14:paraId="64320D6B" w14:textId="77777777" w:rsidR="00C66B40" w:rsidRDefault="00000000">
            <w:pPr>
              <w:spacing w:after="0" w:line="259" w:lineRule="auto"/>
              <w:ind w:left="0" w:right="0" w:firstLine="0"/>
              <w:jc w:val="left"/>
            </w:pPr>
            <w:r>
              <w:t xml:space="preserve">Université de Lyon 3 </w:t>
            </w:r>
          </w:p>
        </w:tc>
      </w:tr>
      <w:tr w:rsidR="00C66B40" w14:paraId="5EB83C75" w14:textId="77777777" w:rsidTr="00BF1A3F">
        <w:trPr>
          <w:trHeight w:val="306"/>
        </w:trPr>
        <w:tc>
          <w:tcPr>
            <w:tcW w:w="4084" w:type="dxa"/>
          </w:tcPr>
          <w:p w14:paraId="13FFB9C9" w14:textId="77777777" w:rsidR="00C66B40" w:rsidRDefault="00000000">
            <w:pPr>
              <w:spacing w:after="0" w:line="259" w:lineRule="auto"/>
              <w:ind w:left="0" w:right="0" w:firstLine="0"/>
              <w:jc w:val="left"/>
            </w:pPr>
            <w:r>
              <w:t xml:space="preserve">Yvon </w:t>
            </w:r>
            <w:proofErr w:type="spellStart"/>
            <w:r>
              <w:t>Pesqueux</w:t>
            </w:r>
            <w:proofErr w:type="spellEnd"/>
            <w:r>
              <w:t xml:space="preserve"> </w:t>
            </w:r>
          </w:p>
        </w:tc>
        <w:tc>
          <w:tcPr>
            <w:tcW w:w="3026" w:type="dxa"/>
          </w:tcPr>
          <w:p w14:paraId="54871EDF" w14:textId="77777777" w:rsidR="00C66B40" w:rsidRDefault="00000000">
            <w:pPr>
              <w:spacing w:after="0" w:line="259" w:lineRule="auto"/>
              <w:ind w:left="0" w:right="0" w:firstLine="0"/>
              <w:jc w:val="left"/>
            </w:pPr>
            <w:r>
              <w:t xml:space="preserve">CNAM-Paris </w:t>
            </w:r>
          </w:p>
        </w:tc>
      </w:tr>
      <w:tr w:rsidR="00C66B40" w14:paraId="21FC0183" w14:textId="77777777" w:rsidTr="00BF1A3F">
        <w:trPr>
          <w:trHeight w:val="306"/>
        </w:trPr>
        <w:tc>
          <w:tcPr>
            <w:tcW w:w="4084" w:type="dxa"/>
          </w:tcPr>
          <w:p w14:paraId="5CF44079" w14:textId="77777777" w:rsidR="00C66B40" w:rsidRDefault="00000000">
            <w:pPr>
              <w:spacing w:after="0" w:line="259" w:lineRule="auto"/>
              <w:ind w:left="0" w:right="0" w:firstLine="0"/>
              <w:jc w:val="left"/>
            </w:pPr>
            <w:r>
              <w:t xml:space="preserve">Marc Bidan </w:t>
            </w:r>
          </w:p>
        </w:tc>
        <w:tc>
          <w:tcPr>
            <w:tcW w:w="3026" w:type="dxa"/>
          </w:tcPr>
          <w:p w14:paraId="215A5859" w14:textId="77777777" w:rsidR="00C66B40" w:rsidRDefault="00000000">
            <w:pPr>
              <w:spacing w:after="0" w:line="259" w:lineRule="auto"/>
              <w:ind w:left="0" w:right="0" w:firstLine="0"/>
              <w:jc w:val="left"/>
            </w:pPr>
            <w:r>
              <w:t xml:space="preserve">Université de Nantes </w:t>
            </w:r>
          </w:p>
        </w:tc>
      </w:tr>
      <w:tr w:rsidR="00C66B40" w14:paraId="05EEBBD6" w14:textId="77777777" w:rsidTr="00BF1A3F">
        <w:trPr>
          <w:trHeight w:val="306"/>
        </w:trPr>
        <w:tc>
          <w:tcPr>
            <w:tcW w:w="4084" w:type="dxa"/>
          </w:tcPr>
          <w:p w14:paraId="5BD2B463" w14:textId="77777777" w:rsidR="00C66B40" w:rsidRDefault="00000000">
            <w:pPr>
              <w:spacing w:after="0" w:line="259" w:lineRule="auto"/>
              <w:ind w:left="0" w:right="0" w:firstLine="0"/>
              <w:jc w:val="left"/>
            </w:pPr>
            <w:r>
              <w:t xml:space="preserve">Jean-Michel Plane </w:t>
            </w:r>
          </w:p>
        </w:tc>
        <w:tc>
          <w:tcPr>
            <w:tcW w:w="3026" w:type="dxa"/>
          </w:tcPr>
          <w:p w14:paraId="3D5F23D7" w14:textId="77777777" w:rsidR="00C66B40" w:rsidRDefault="00000000">
            <w:pPr>
              <w:spacing w:after="0" w:line="259" w:lineRule="auto"/>
              <w:ind w:left="0" w:right="0" w:firstLine="0"/>
              <w:jc w:val="left"/>
            </w:pPr>
            <w:r>
              <w:t xml:space="preserve">Université de Montpellier 3 </w:t>
            </w:r>
          </w:p>
        </w:tc>
      </w:tr>
      <w:tr w:rsidR="00C66B40" w14:paraId="371F64D8" w14:textId="77777777" w:rsidTr="00BF1A3F">
        <w:trPr>
          <w:trHeight w:val="306"/>
        </w:trPr>
        <w:tc>
          <w:tcPr>
            <w:tcW w:w="4084" w:type="dxa"/>
          </w:tcPr>
          <w:p w14:paraId="32A8B438" w14:textId="77777777" w:rsidR="00C66B40" w:rsidRDefault="00000000">
            <w:pPr>
              <w:spacing w:after="0" w:line="259" w:lineRule="auto"/>
              <w:ind w:left="0" w:right="0" w:firstLine="0"/>
              <w:jc w:val="left"/>
            </w:pPr>
            <w:r>
              <w:t xml:space="preserve">Alidou Ouedraogo </w:t>
            </w:r>
          </w:p>
        </w:tc>
        <w:tc>
          <w:tcPr>
            <w:tcW w:w="3026" w:type="dxa"/>
          </w:tcPr>
          <w:p w14:paraId="0D169A05" w14:textId="77777777" w:rsidR="00C66B40" w:rsidRDefault="00000000">
            <w:pPr>
              <w:spacing w:after="0" w:line="259" w:lineRule="auto"/>
              <w:ind w:left="0" w:right="0" w:firstLine="0"/>
              <w:jc w:val="left"/>
            </w:pPr>
            <w:r>
              <w:t xml:space="preserve">Université de Moncton </w:t>
            </w:r>
          </w:p>
        </w:tc>
      </w:tr>
    </w:tbl>
    <w:p w14:paraId="7B0CCDEA" w14:textId="77777777" w:rsidR="00A2133B" w:rsidRDefault="00A2133B" w:rsidP="00A2133B"/>
    <w:p w14:paraId="4A6C80B2" w14:textId="78DE165C" w:rsidR="00C66B40" w:rsidRDefault="00000000">
      <w:pPr>
        <w:pStyle w:val="Heading1"/>
        <w:ind w:left="-4"/>
      </w:pPr>
      <w:r>
        <w:t xml:space="preserve">Président du comité scientifique </w:t>
      </w:r>
    </w:p>
    <w:tbl>
      <w:tblPr>
        <w:tblStyle w:val="TableGrid"/>
        <w:tblW w:w="4513" w:type="dxa"/>
        <w:tblInd w:w="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25" w:type="dxa"/>
          <w:left w:w="71" w:type="dxa"/>
          <w:right w:w="115" w:type="dxa"/>
        </w:tblCellMar>
        <w:tblLook w:val="04A0" w:firstRow="1" w:lastRow="0" w:firstColumn="1" w:lastColumn="0" w:noHBand="0" w:noVBand="1"/>
      </w:tblPr>
      <w:tblGrid>
        <w:gridCol w:w="1640"/>
        <w:gridCol w:w="2873"/>
      </w:tblGrid>
      <w:tr w:rsidR="00C66B40" w14:paraId="71D221B6" w14:textId="77777777" w:rsidTr="00E11682">
        <w:trPr>
          <w:trHeight w:val="306"/>
        </w:trPr>
        <w:tc>
          <w:tcPr>
            <w:tcW w:w="1640" w:type="dxa"/>
          </w:tcPr>
          <w:p w14:paraId="3F91F86B" w14:textId="77777777" w:rsidR="00C66B40" w:rsidRDefault="00000000">
            <w:pPr>
              <w:spacing w:after="0" w:line="259" w:lineRule="auto"/>
              <w:ind w:left="0" w:right="0" w:firstLine="0"/>
              <w:jc w:val="left"/>
            </w:pPr>
            <w:r>
              <w:t xml:space="preserve">Oumarou </w:t>
            </w:r>
            <w:proofErr w:type="spellStart"/>
            <w:r>
              <w:t>Sié</w:t>
            </w:r>
            <w:proofErr w:type="spellEnd"/>
            <w:r>
              <w:t xml:space="preserve"> </w:t>
            </w:r>
          </w:p>
        </w:tc>
        <w:tc>
          <w:tcPr>
            <w:tcW w:w="2873" w:type="dxa"/>
          </w:tcPr>
          <w:p w14:paraId="5DF3ECD9" w14:textId="77777777" w:rsidR="00C66B40" w:rsidRDefault="00000000">
            <w:pPr>
              <w:spacing w:after="0" w:line="259" w:lineRule="auto"/>
              <w:ind w:left="0" w:right="0" w:firstLine="0"/>
              <w:jc w:val="left"/>
            </w:pPr>
            <w:r>
              <w:t xml:space="preserve">Université Aube Nouvelle </w:t>
            </w:r>
          </w:p>
        </w:tc>
      </w:tr>
    </w:tbl>
    <w:p w14:paraId="039BC322" w14:textId="77777777" w:rsidR="00A2133B" w:rsidRDefault="00A2133B" w:rsidP="00645E12"/>
    <w:p w14:paraId="25643E00" w14:textId="18620663" w:rsidR="00C66B40" w:rsidRDefault="00000000">
      <w:pPr>
        <w:pStyle w:val="Heading1"/>
        <w:ind w:left="-4"/>
      </w:pPr>
      <w:r>
        <w:t xml:space="preserve">Co-présidents du comité scientifique </w:t>
      </w:r>
    </w:p>
    <w:tbl>
      <w:tblPr>
        <w:tblStyle w:val="TableGrid"/>
        <w:tblW w:w="4242" w:type="dxa"/>
        <w:tblInd w:w="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25" w:type="dxa"/>
          <w:left w:w="71" w:type="dxa"/>
          <w:right w:w="115" w:type="dxa"/>
        </w:tblCellMar>
        <w:tblLook w:val="04A0" w:firstRow="1" w:lastRow="0" w:firstColumn="1" w:lastColumn="0" w:noHBand="0" w:noVBand="1"/>
      </w:tblPr>
      <w:tblGrid>
        <w:gridCol w:w="1856"/>
        <w:gridCol w:w="2386"/>
      </w:tblGrid>
      <w:tr w:rsidR="00C66B40" w14:paraId="50265DCE" w14:textId="77777777" w:rsidTr="001C2EED">
        <w:trPr>
          <w:trHeight w:val="306"/>
        </w:trPr>
        <w:tc>
          <w:tcPr>
            <w:tcW w:w="1856" w:type="dxa"/>
          </w:tcPr>
          <w:p w14:paraId="11AB5BA5" w14:textId="77777777" w:rsidR="00C66B40" w:rsidRDefault="00000000">
            <w:pPr>
              <w:spacing w:after="0" w:line="259" w:lineRule="auto"/>
              <w:ind w:left="0" w:right="0" w:firstLine="0"/>
              <w:jc w:val="left"/>
            </w:pPr>
            <w:r>
              <w:t xml:space="preserve">Yves </w:t>
            </w:r>
            <w:proofErr w:type="spellStart"/>
            <w:r>
              <w:t>Livian</w:t>
            </w:r>
            <w:proofErr w:type="spellEnd"/>
            <w:r>
              <w:t xml:space="preserve"> </w:t>
            </w:r>
          </w:p>
        </w:tc>
        <w:tc>
          <w:tcPr>
            <w:tcW w:w="2386" w:type="dxa"/>
          </w:tcPr>
          <w:p w14:paraId="75E79404" w14:textId="77777777" w:rsidR="00C66B40" w:rsidRDefault="00000000">
            <w:pPr>
              <w:spacing w:after="0" w:line="259" w:lineRule="auto"/>
              <w:ind w:left="0" w:right="0" w:firstLine="0"/>
              <w:jc w:val="left"/>
            </w:pPr>
            <w:r>
              <w:t xml:space="preserve">Université de Lyon 3 </w:t>
            </w:r>
          </w:p>
        </w:tc>
      </w:tr>
      <w:tr w:rsidR="00C66B40" w14:paraId="666F5A2D" w14:textId="77777777" w:rsidTr="001C2EED">
        <w:trPr>
          <w:trHeight w:val="306"/>
        </w:trPr>
        <w:tc>
          <w:tcPr>
            <w:tcW w:w="1856" w:type="dxa"/>
          </w:tcPr>
          <w:p w14:paraId="6AE98784" w14:textId="77777777" w:rsidR="00C66B40" w:rsidRDefault="00000000">
            <w:pPr>
              <w:spacing w:after="0" w:line="259" w:lineRule="auto"/>
              <w:ind w:left="0" w:right="0" w:firstLine="0"/>
              <w:jc w:val="left"/>
            </w:pPr>
            <w:r>
              <w:t xml:space="preserve">Yvon </w:t>
            </w:r>
            <w:proofErr w:type="spellStart"/>
            <w:r>
              <w:t>Pesqueux</w:t>
            </w:r>
            <w:proofErr w:type="spellEnd"/>
            <w:r>
              <w:t xml:space="preserve"> </w:t>
            </w:r>
          </w:p>
        </w:tc>
        <w:tc>
          <w:tcPr>
            <w:tcW w:w="2386" w:type="dxa"/>
          </w:tcPr>
          <w:p w14:paraId="1C00D16F" w14:textId="77777777" w:rsidR="00C66B40" w:rsidRDefault="00000000">
            <w:pPr>
              <w:spacing w:after="0" w:line="259" w:lineRule="auto"/>
              <w:ind w:left="0" w:right="0" w:firstLine="0"/>
              <w:jc w:val="left"/>
            </w:pPr>
            <w:r>
              <w:t xml:space="preserve">CNAM Paris </w:t>
            </w:r>
          </w:p>
        </w:tc>
      </w:tr>
      <w:tr w:rsidR="00C66B40" w14:paraId="728270DD" w14:textId="77777777" w:rsidTr="001C2EED">
        <w:trPr>
          <w:trHeight w:val="306"/>
        </w:trPr>
        <w:tc>
          <w:tcPr>
            <w:tcW w:w="1856" w:type="dxa"/>
          </w:tcPr>
          <w:p w14:paraId="58E35BCB" w14:textId="77777777" w:rsidR="00C66B40" w:rsidRDefault="00000000">
            <w:pPr>
              <w:spacing w:after="0" w:line="259" w:lineRule="auto"/>
              <w:ind w:left="0" w:right="0" w:firstLine="0"/>
              <w:jc w:val="left"/>
            </w:pPr>
            <w:r>
              <w:t xml:space="preserve">Marc Bidan </w:t>
            </w:r>
          </w:p>
        </w:tc>
        <w:tc>
          <w:tcPr>
            <w:tcW w:w="2386" w:type="dxa"/>
          </w:tcPr>
          <w:p w14:paraId="254566B8" w14:textId="77777777" w:rsidR="00C66B40" w:rsidRDefault="00000000">
            <w:pPr>
              <w:spacing w:after="0" w:line="259" w:lineRule="auto"/>
              <w:ind w:left="0" w:right="0" w:firstLine="0"/>
              <w:jc w:val="left"/>
            </w:pPr>
            <w:r>
              <w:t xml:space="preserve">Université de Nantes </w:t>
            </w:r>
          </w:p>
        </w:tc>
      </w:tr>
    </w:tbl>
    <w:p w14:paraId="1862E3AD" w14:textId="77777777" w:rsidR="00C66B40" w:rsidRDefault="00000000">
      <w:pPr>
        <w:pStyle w:val="Heading1"/>
        <w:ind w:left="-4"/>
      </w:pPr>
      <w:r>
        <w:lastRenderedPageBreak/>
        <w:t>Comité scientifique</w:t>
      </w:r>
      <w:r>
        <w:rPr>
          <w:b w:val="0"/>
        </w:rPr>
        <w:t xml:space="preserve">  </w:t>
      </w:r>
    </w:p>
    <w:tbl>
      <w:tblPr>
        <w:tblStyle w:val="TableGrid"/>
        <w:tblW w:w="7234" w:type="dxa"/>
        <w:tblInd w:w="4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21" w:type="dxa"/>
        </w:tblCellMar>
        <w:tblLook w:val="04A0" w:firstRow="1" w:lastRow="0" w:firstColumn="1" w:lastColumn="0" w:noHBand="0" w:noVBand="1"/>
      </w:tblPr>
      <w:tblGrid>
        <w:gridCol w:w="3838"/>
        <w:gridCol w:w="3396"/>
      </w:tblGrid>
      <w:tr w:rsidR="00593396" w14:paraId="1A2CB679" w14:textId="77777777" w:rsidTr="001C2EED">
        <w:trPr>
          <w:trHeight w:val="603"/>
        </w:trPr>
        <w:tc>
          <w:tcPr>
            <w:tcW w:w="3838" w:type="dxa"/>
            <w:vAlign w:val="center"/>
          </w:tcPr>
          <w:p w14:paraId="24C52E54" w14:textId="77777777" w:rsidR="00593396" w:rsidRDefault="00593396" w:rsidP="00BF5D96">
            <w:pPr>
              <w:spacing w:after="0" w:line="259" w:lineRule="auto"/>
              <w:ind w:left="0" w:right="0" w:firstLine="0"/>
              <w:jc w:val="left"/>
            </w:pPr>
            <w:r>
              <w:t xml:space="preserve">Yves </w:t>
            </w:r>
            <w:proofErr w:type="spellStart"/>
            <w:r>
              <w:t>Livian</w:t>
            </w:r>
            <w:proofErr w:type="spellEnd"/>
            <w:r>
              <w:t xml:space="preserve"> </w:t>
            </w:r>
          </w:p>
        </w:tc>
        <w:tc>
          <w:tcPr>
            <w:tcW w:w="3396" w:type="dxa"/>
            <w:vAlign w:val="center"/>
          </w:tcPr>
          <w:p w14:paraId="7B2A2079" w14:textId="77777777" w:rsidR="00593396" w:rsidRDefault="00593396" w:rsidP="00BF5D96">
            <w:pPr>
              <w:spacing w:after="0" w:line="259" w:lineRule="auto"/>
              <w:ind w:left="0" w:right="0" w:firstLine="0"/>
              <w:jc w:val="left"/>
            </w:pPr>
            <w:r>
              <w:t xml:space="preserve">Université de Lyon 3 </w:t>
            </w:r>
          </w:p>
        </w:tc>
      </w:tr>
      <w:tr w:rsidR="00593396" w14:paraId="2BE663D0" w14:textId="77777777" w:rsidTr="001C2EED">
        <w:trPr>
          <w:trHeight w:val="603"/>
        </w:trPr>
        <w:tc>
          <w:tcPr>
            <w:tcW w:w="3838" w:type="dxa"/>
            <w:vAlign w:val="center"/>
          </w:tcPr>
          <w:p w14:paraId="406104D1" w14:textId="77777777" w:rsidR="00593396" w:rsidRDefault="00593396" w:rsidP="00BF5D96">
            <w:pPr>
              <w:spacing w:after="0" w:line="259" w:lineRule="auto"/>
              <w:ind w:left="0" w:right="0" w:firstLine="0"/>
              <w:jc w:val="left"/>
            </w:pPr>
            <w:r>
              <w:t xml:space="preserve">Yvon </w:t>
            </w:r>
            <w:proofErr w:type="spellStart"/>
            <w:r>
              <w:t>Pesqueux</w:t>
            </w:r>
            <w:proofErr w:type="spellEnd"/>
            <w:r>
              <w:t xml:space="preserve"> </w:t>
            </w:r>
          </w:p>
        </w:tc>
        <w:tc>
          <w:tcPr>
            <w:tcW w:w="3396" w:type="dxa"/>
            <w:vAlign w:val="center"/>
          </w:tcPr>
          <w:p w14:paraId="304D98A9" w14:textId="77777777" w:rsidR="00593396" w:rsidRDefault="00593396" w:rsidP="00BF5D96">
            <w:pPr>
              <w:spacing w:after="0" w:line="259" w:lineRule="auto"/>
              <w:ind w:left="0" w:right="0" w:firstLine="0"/>
              <w:jc w:val="left"/>
            </w:pPr>
            <w:r>
              <w:t xml:space="preserve">CNAM-Paris </w:t>
            </w:r>
          </w:p>
        </w:tc>
      </w:tr>
      <w:tr w:rsidR="00593396" w14:paraId="11B81CC0" w14:textId="77777777" w:rsidTr="001C2EED">
        <w:trPr>
          <w:trHeight w:val="603"/>
        </w:trPr>
        <w:tc>
          <w:tcPr>
            <w:tcW w:w="3838" w:type="dxa"/>
            <w:vAlign w:val="center"/>
          </w:tcPr>
          <w:p w14:paraId="408FE2ED" w14:textId="77777777" w:rsidR="00593396" w:rsidRDefault="00593396" w:rsidP="00BF5D96">
            <w:pPr>
              <w:spacing w:after="0" w:line="259" w:lineRule="auto"/>
              <w:ind w:left="0" w:right="0" w:firstLine="0"/>
              <w:jc w:val="left"/>
            </w:pPr>
            <w:r>
              <w:t xml:space="preserve">Marc Bidan </w:t>
            </w:r>
          </w:p>
        </w:tc>
        <w:tc>
          <w:tcPr>
            <w:tcW w:w="3396" w:type="dxa"/>
            <w:vAlign w:val="center"/>
          </w:tcPr>
          <w:p w14:paraId="328E21EC" w14:textId="77777777" w:rsidR="00593396" w:rsidRDefault="00593396" w:rsidP="00BF5D96">
            <w:pPr>
              <w:spacing w:after="0" w:line="259" w:lineRule="auto"/>
              <w:ind w:left="0" w:right="0" w:firstLine="0"/>
              <w:jc w:val="left"/>
            </w:pPr>
            <w:r>
              <w:t xml:space="preserve">Université de Nantes </w:t>
            </w:r>
          </w:p>
        </w:tc>
      </w:tr>
      <w:tr w:rsidR="00593396" w14:paraId="1CF2D85F" w14:textId="77777777" w:rsidTr="001C2EED">
        <w:trPr>
          <w:trHeight w:val="603"/>
        </w:trPr>
        <w:tc>
          <w:tcPr>
            <w:tcW w:w="3838" w:type="dxa"/>
            <w:vAlign w:val="center"/>
          </w:tcPr>
          <w:p w14:paraId="5F33A633" w14:textId="77777777" w:rsidR="00593396" w:rsidRDefault="00593396" w:rsidP="00BF5D96">
            <w:pPr>
              <w:spacing w:after="0" w:line="259" w:lineRule="auto"/>
              <w:ind w:left="0" w:right="0" w:firstLine="0"/>
              <w:jc w:val="left"/>
            </w:pPr>
            <w:r>
              <w:t xml:space="preserve">Jean-Michel Plane </w:t>
            </w:r>
          </w:p>
        </w:tc>
        <w:tc>
          <w:tcPr>
            <w:tcW w:w="3396" w:type="dxa"/>
            <w:vAlign w:val="center"/>
          </w:tcPr>
          <w:p w14:paraId="383679FE" w14:textId="77777777" w:rsidR="00593396" w:rsidRDefault="00593396" w:rsidP="00BF5D96">
            <w:pPr>
              <w:spacing w:after="0" w:line="259" w:lineRule="auto"/>
              <w:ind w:left="0" w:right="0" w:firstLine="0"/>
              <w:jc w:val="left"/>
            </w:pPr>
            <w:r>
              <w:t xml:space="preserve">Université de Montpellier 3 </w:t>
            </w:r>
          </w:p>
        </w:tc>
      </w:tr>
      <w:tr w:rsidR="00593396" w14:paraId="4FF5692A" w14:textId="77777777" w:rsidTr="001C2EED">
        <w:trPr>
          <w:trHeight w:val="603"/>
        </w:trPr>
        <w:tc>
          <w:tcPr>
            <w:tcW w:w="3838" w:type="dxa"/>
            <w:vAlign w:val="center"/>
          </w:tcPr>
          <w:p w14:paraId="2B6378D9" w14:textId="77777777" w:rsidR="00593396" w:rsidRDefault="00593396" w:rsidP="00BF5D96">
            <w:pPr>
              <w:spacing w:after="0" w:line="259" w:lineRule="auto"/>
              <w:ind w:left="0" w:right="0" w:firstLine="0"/>
              <w:jc w:val="left"/>
            </w:pPr>
            <w:proofErr w:type="spellStart"/>
            <w:r>
              <w:t>Alidou</w:t>
            </w:r>
            <w:proofErr w:type="spellEnd"/>
            <w:r>
              <w:t xml:space="preserve"> Ouedraogo </w:t>
            </w:r>
          </w:p>
        </w:tc>
        <w:tc>
          <w:tcPr>
            <w:tcW w:w="3396" w:type="dxa"/>
            <w:vAlign w:val="center"/>
          </w:tcPr>
          <w:p w14:paraId="3D4D0CEB" w14:textId="77777777" w:rsidR="00593396" w:rsidRDefault="00593396" w:rsidP="00BF5D96">
            <w:pPr>
              <w:spacing w:after="0" w:line="259" w:lineRule="auto"/>
              <w:ind w:left="0" w:right="0" w:firstLine="0"/>
              <w:jc w:val="left"/>
            </w:pPr>
            <w:r>
              <w:t xml:space="preserve">Université de Moncton </w:t>
            </w:r>
          </w:p>
        </w:tc>
      </w:tr>
      <w:tr w:rsidR="00593396" w14:paraId="1275C3DC" w14:textId="77777777" w:rsidTr="001C2EED">
        <w:trPr>
          <w:trHeight w:val="603"/>
        </w:trPr>
        <w:tc>
          <w:tcPr>
            <w:tcW w:w="3838" w:type="dxa"/>
            <w:vAlign w:val="center"/>
          </w:tcPr>
          <w:p w14:paraId="14D04947" w14:textId="77777777" w:rsidR="00593396" w:rsidRDefault="00593396" w:rsidP="00BF5D96">
            <w:pPr>
              <w:spacing w:after="0" w:line="259" w:lineRule="auto"/>
              <w:ind w:left="0" w:right="0" w:firstLine="0"/>
              <w:jc w:val="left"/>
            </w:pPr>
            <w:proofErr w:type="spellStart"/>
            <w:r>
              <w:t>Birahim</w:t>
            </w:r>
            <w:proofErr w:type="spellEnd"/>
            <w:r>
              <w:t xml:space="preserve"> Gueye </w:t>
            </w:r>
          </w:p>
        </w:tc>
        <w:tc>
          <w:tcPr>
            <w:tcW w:w="3396" w:type="dxa"/>
            <w:vAlign w:val="center"/>
          </w:tcPr>
          <w:p w14:paraId="7CB3A2B4" w14:textId="77777777" w:rsidR="00593396" w:rsidRDefault="00593396" w:rsidP="00BF5D96">
            <w:pPr>
              <w:spacing w:after="0" w:line="259" w:lineRule="auto"/>
              <w:ind w:left="0" w:right="0" w:firstLine="0"/>
              <w:jc w:val="left"/>
            </w:pPr>
            <w:r>
              <w:t xml:space="preserve">Université Gaston Berger </w:t>
            </w:r>
          </w:p>
        </w:tc>
      </w:tr>
      <w:tr w:rsidR="00593396" w14:paraId="2D03DA82" w14:textId="77777777" w:rsidTr="001C2EED">
        <w:trPr>
          <w:trHeight w:val="603"/>
        </w:trPr>
        <w:tc>
          <w:tcPr>
            <w:tcW w:w="3838" w:type="dxa"/>
            <w:vAlign w:val="center"/>
          </w:tcPr>
          <w:p w14:paraId="4AE79B20" w14:textId="77777777" w:rsidR="00593396" w:rsidRDefault="00593396" w:rsidP="00BF5D96">
            <w:pPr>
              <w:spacing w:after="0" w:line="259" w:lineRule="auto"/>
              <w:ind w:left="0" w:right="0" w:firstLine="0"/>
              <w:jc w:val="left"/>
            </w:pPr>
            <w:r>
              <w:t>Fatou Diop/</w:t>
            </w:r>
            <w:proofErr w:type="spellStart"/>
            <w:r>
              <w:t>Sall</w:t>
            </w:r>
            <w:proofErr w:type="spellEnd"/>
            <w:r>
              <w:t xml:space="preserve"> </w:t>
            </w:r>
          </w:p>
        </w:tc>
        <w:tc>
          <w:tcPr>
            <w:tcW w:w="3396" w:type="dxa"/>
            <w:vAlign w:val="center"/>
          </w:tcPr>
          <w:p w14:paraId="7FBDBCE0" w14:textId="77777777" w:rsidR="00593396" w:rsidRDefault="00593396" w:rsidP="00BF5D96">
            <w:pPr>
              <w:spacing w:after="0" w:line="259" w:lineRule="auto"/>
              <w:ind w:left="0" w:right="0" w:firstLine="0"/>
              <w:jc w:val="left"/>
            </w:pPr>
            <w:r>
              <w:t xml:space="preserve">Université Cheick Anta-Diop </w:t>
            </w:r>
          </w:p>
        </w:tc>
      </w:tr>
      <w:tr w:rsidR="00593396" w14:paraId="41F8E2CE" w14:textId="77777777" w:rsidTr="001C2EED">
        <w:trPr>
          <w:trHeight w:val="603"/>
        </w:trPr>
        <w:tc>
          <w:tcPr>
            <w:tcW w:w="3838" w:type="dxa"/>
            <w:vAlign w:val="center"/>
          </w:tcPr>
          <w:p w14:paraId="07E26DE5" w14:textId="77777777" w:rsidR="00593396" w:rsidRDefault="00593396" w:rsidP="00BF5D96">
            <w:pPr>
              <w:spacing w:after="0" w:line="259" w:lineRule="auto"/>
              <w:ind w:left="0" w:right="0" w:firstLine="0"/>
              <w:jc w:val="left"/>
            </w:pPr>
            <w:r>
              <w:t xml:space="preserve">Idrissa Ouedraogo </w:t>
            </w:r>
          </w:p>
        </w:tc>
        <w:tc>
          <w:tcPr>
            <w:tcW w:w="3396" w:type="dxa"/>
            <w:vAlign w:val="center"/>
          </w:tcPr>
          <w:p w14:paraId="22AC2AF6" w14:textId="77777777" w:rsidR="00593396" w:rsidRDefault="00593396" w:rsidP="00BF5D96">
            <w:pPr>
              <w:spacing w:after="0" w:line="259" w:lineRule="auto"/>
              <w:ind w:left="0" w:right="0" w:firstLine="0"/>
              <w:jc w:val="left"/>
            </w:pPr>
            <w:r>
              <w:t xml:space="preserve">Université Aube Nouvelle </w:t>
            </w:r>
          </w:p>
        </w:tc>
      </w:tr>
      <w:tr w:rsidR="00593396" w14:paraId="24208AA4" w14:textId="77777777" w:rsidTr="001C2EED">
        <w:trPr>
          <w:trHeight w:val="603"/>
        </w:trPr>
        <w:tc>
          <w:tcPr>
            <w:tcW w:w="3838" w:type="dxa"/>
            <w:vAlign w:val="center"/>
          </w:tcPr>
          <w:p w14:paraId="0421BE99" w14:textId="77777777" w:rsidR="00593396" w:rsidRDefault="00593396" w:rsidP="00BF5D96">
            <w:pPr>
              <w:spacing w:after="0" w:line="259" w:lineRule="auto"/>
              <w:ind w:left="0" w:right="0" w:firstLine="0"/>
              <w:jc w:val="left"/>
            </w:pPr>
            <w:r>
              <w:t xml:space="preserve">Emmanuel </w:t>
            </w:r>
            <w:proofErr w:type="spellStart"/>
            <w:r>
              <w:t>Hounkou</w:t>
            </w:r>
            <w:proofErr w:type="spellEnd"/>
            <w:r>
              <w:t xml:space="preserve"> </w:t>
            </w:r>
          </w:p>
        </w:tc>
        <w:tc>
          <w:tcPr>
            <w:tcW w:w="3396" w:type="dxa"/>
            <w:vAlign w:val="center"/>
          </w:tcPr>
          <w:p w14:paraId="2B48D502" w14:textId="77777777" w:rsidR="00593396" w:rsidRDefault="00593396" w:rsidP="00BF5D96">
            <w:pPr>
              <w:spacing w:after="0" w:line="259" w:lineRule="auto"/>
              <w:ind w:left="0" w:right="0" w:firstLine="0"/>
              <w:jc w:val="left"/>
            </w:pPr>
            <w:r>
              <w:t xml:space="preserve">Université d’Abomey-Calavi </w:t>
            </w:r>
          </w:p>
        </w:tc>
      </w:tr>
      <w:tr w:rsidR="00593396" w14:paraId="17D0D135" w14:textId="77777777" w:rsidTr="001C2EED">
        <w:trPr>
          <w:trHeight w:val="603"/>
        </w:trPr>
        <w:tc>
          <w:tcPr>
            <w:tcW w:w="3838" w:type="dxa"/>
            <w:vAlign w:val="center"/>
          </w:tcPr>
          <w:p w14:paraId="0F73720C" w14:textId="77777777" w:rsidR="00593396" w:rsidRDefault="00593396" w:rsidP="00BF5D96">
            <w:pPr>
              <w:spacing w:after="0" w:line="259" w:lineRule="auto"/>
              <w:ind w:left="0" w:right="0" w:firstLine="0"/>
              <w:jc w:val="left"/>
            </w:pPr>
            <w:r>
              <w:t xml:space="preserve">Gilles Marcoux  </w:t>
            </w:r>
          </w:p>
        </w:tc>
        <w:tc>
          <w:tcPr>
            <w:tcW w:w="3396" w:type="dxa"/>
            <w:vAlign w:val="center"/>
          </w:tcPr>
          <w:p w14:paraId="047501C0" w14:textId="77777777" w:rsidR="00593396" w:rsidRDefault="00593396" w:rsidP="00BF5D96">
            <w:pPr>
              <w:spacing w:after="0" w:line="259" w:lineRule="auto"/>
              <w:ind w:left="0" w:right="0" w:firstLine="0"/>
              <w:jc w:val="left"/>
            </w:pPr>
            <w:r>
              <w:t xml:space="preserve">Université de Moncton </w:t>
            </w:r>
          </w:p>
        </w:tc>
      </w:tr>
      <w:tr w:rsidR="00593396" w14:paraId="302C2C54" w14:textId="77777777" w:rsidTr="001C2EED">
        <w:trPr>
          <w:trHeight w:val="603"/>
        </w:trPr>
        <w:tc>
          <w:tcPr>
            <w:tcW w:w="3838" w:type="dxa"/>
            <w:vAlign w:val="center"/>
          </w:tcPr>
          <w:p w14:paraId="40F6A968" w14:textId="77777777" w:rsidR="00593396" w:rsidRDefault="00593396" w:rsidP="00BF5D96">
            <w:pPr>
              <w:spacing w:after="0" w:line="259" w:lineRule="auto"/>
              <w:ind w:left="0" w:right="0" w:firstLine="0"/>
              <w:jc w:val="left"/>
            </w:pPr>
            <w:proofErr w:type="spellStart"/>
            <w:r>
              <w:t>Moskolai</w:t>
            </w:r>
            <w:proofErr w:type="spellEnd"/>
            <w:r>
              <w:t xml:space="preserve"> </w:t>
            </w:r>
            <w:proofErr w:type="spellStart"/>
            <w:r>
              <w:t>Doumagay</w:t>
            </w:r>
            <w:proofErr w:type="spellEnd"/>
            <w:r>
              <w:t xml:space="preserve"> Donatienne </w:t>
            </w:r>
          </w:p>
        </w:tc>
        <w:tc>
          <w:tcPr>
            <w:tcW w:w="3396" w:type="dxa"/>
            <w:vAlign w:val="center"/>
          </w:tcPr>
          <w:p w14:paraId="6173BD25" w14:textId="77777777" w:rsidR="00593396" w:rsidRDefault="00593396" w:rsidP="00BF5D96">
            <w:pPr>
              <w:spacing w:after="0" w:line="259" w:lineRule="auto"/>
              <w:ind w:left="0" w:right="0" w:firstLine="0"/>
              <w:jc w:val="left"/>
            </w:pPr>
            <w:r>
              <w:t xml:space="preserve">Université de </w:t>
            </w:r>
            <w:proofErr w:type="spellStart"/>
            <w:r>
              <w:t>Ngaoundere</w:t>
            </w:r>
            <w:proofErr w:type="spellEnd"/>
            <w:r>
              <w:t xml:space="preserve"> </w:t>
            </w:r>
          </w:p>
        </w:tc>
      </w:tr>
      <w:tr w:rsidR="00593396" w14:paraId="3CFC4A86" w14:textId="77777777" w:rsidTr="001C2EED">
        <w:trPr>
          <w:trHeight w:val="603"/>
        </w:trPr>
        <w:tc>
          <w:tcPr>
            <w:tcW w:w="3838" w:type="dxa"/>
            <w:vAlign w:val="center"/>
          </w:tcPr>
          <w:p w14:paraId="29AD5DF8" w14:textId="77777777" w:rsidR="00593396" w:rsidRDefault="00593396" w:rsidP="00BF5D96">
            <w:pPr>
              <w:spacing w:after="0" w:line="259" w:lineRule="auto"/>
              <w:ind w:left="0" w:right="0" w:firstLine="0"/>
              <w:jc w:val="left"/>
            </w:pPr>
            <w:proofErr w:type="spellStart"/>
            <w:r>
              <w:t>Mbenda</w:t>
            </w:r>
            <w:proofErr w:type="spellEnd"/>
            <w:r>
              <w:t xml:space="preserve"> Sabine Patricia </w:t>
            </w:r>
            <w:proofErr w:type="spellStart"/>
            <w:r>
              <w:t>Moungou</w:t>
            </w:r>
            <w:proofErr w:type="spellEnd"/>
            <w:r>
              <w:t xml:space="preserve"> </w:t>
            </w:r>
          </w:p>
        </w:tc>
        <w:tc>
          <w:tcPr>
            <w:tcW w:w="3396" w:type="dxa"/>
            <w:vAlign w:val="center"/>
          </w:tcPr>
          <w:p w14:paraId="02136452" w14:textId="77777777" w:rsidR="00593396" w:rsidRDefault="00593396" w:rsidP="00BF5D96">
            <w:pPr>
              <w:spacing w:after="0" w:line="259" w:lineRule="auto"/>
              <w:ind w:left="0" w:right="0" w:firstLine="0"/>
              <w:jc w:val="left"/>
            </w:pPr>
            <w:r>
              <w:t xml:space="preserve">Université de Yaoundé 2 </w:t>
            </w:r>
          </w:p>
        </w:tc>
      </w:tr>
      <w:tr w:rsidR="00593396" w14:paraId="036A4871" w14:textId="77777777" w:rsidTr="001C2EED">
        <w:trPr>
          <w:trHeight w:val="603"/>
        </w:trPr>
        <w:tc>
          <w:tcPr>
            <w:tcW w:w="3838" w:type="dxa"/>
            <w:vAlign w:val="center"/>
          </w:tcPr>
          <w:p w14:paraId="35C3BB05" w14:textId="77777777" w:rsidR="00593396" w:rsidRDefault="00593396" w:rsidP="00BF5D96">
            <w:pPr>
              <w:spacing w:after="0" w:line="259" w:lineRule="auto"/>
              <w:ind w:left="0" w:right="0" w:firstLine="0"/>
              <w:jc w:val="left"/>
            </w:pPr>
            <w:r>
              <w:t xml:space="preserve">Bachir </w:t>
            </w:r>
            <w:proofErr w:type="spellStart"/>
            <w:r>
              <w:t>Mazouz</w:t>
            </w:r>
            <w:proofErr w:type="spellEnd"/>
            <w:r>
              <w:t xml:space="preserve"> </w:t>
            </w:r>
          </w:p>
        </w:tc>
        <w:tc>
          <w:tcPr>
            <w:tcW w:w="3396" w:type="dxa"/>
            <w:vAlign w:val="center"/>
          </w:tcPr>
          <w:p w14:paraId="2C4237FA" w14:textId="77777777" w:rsidR="00593396" w:rsidRDefault="00593396" w:rsidP="00BF5D96">
            <w:pPr>
              <w:spacing w:after="0" w:line="259" w:lineRule="auto"/>
              <w:ind w:left="0" w:right="0" w:firstLine="0"/>
              <w:jc w:val="left"/>
            </w:pPr>
            <w:r>
              <w:t xml:space="preserve">ENAP Montréal </w:t>
            </w:r>
          </w:p>
        </w:tc>
      </w:tr>
      <w:tr w:rsidR="00593396" w14:paraId="3328E5CE" w14:textId="77777777" w:rsidTr="001C2EED">
        <w:trPr>
          <w:trHeight w:val="603"/>
        </w:trPr>
        <w:tc>
          <w:tcPr>
            <w:tcW w:w="3838" w:type="dxa"/>
            <w:vAlign w:val="center"/>
          </w:tcPr>
          <w:p w14:paraId="1F69C9A1" w14:textId="77777777" w:rsidR="00593396" w:rsidRDefault="00593396" w:rsidP="00BF5D96">
            <w:pPr>
              <w:spacing w:after="0" w:line="259" w:lineRule="auto"/>
              <w:ind w:left="0" w:right="0" w:firstLine="0"/>
              <w:jc w:val="left"/>
            </w:pPr>
            <w:r>
              <w:t xml:space="preserve">Jacob Atangana-Abe </w:t>
            </w:r>
          </w:p>
        </w:tc>
        <w:tc>
          <w:tcPr>
            <w:tcW w:w="3396" w:type="dxa"/>
            <w:vAlign w:val="center"/>
          </w:tcPr>
          <w:p w14:paraId="2CD6452F" w14:textId="77777777" w:rsidR="00593396" w:rsidRDefault="00593396" w:rsidP="00BF5D96">
            <w:pPr>
              <w:spacing w:after="0" w:line="259" w:lineRule="auto"/>
              <w:ind w:left="0" w:right="0" w:firstLine="0"/>
              <w:jc w:val="left"/>
            </w:pPr>
            <w:r>
              <w:t xml:space="preserve">Université de Saint-Boniface </w:t>
            </w:r>
          </w:p>
        </w:tc>
      </w:tr>
      <w:tr w:rsidR="00593396" w14:paraId="70E15866" w14:textId="77777777" w:rsidTr="001C2EED">
        <w:trPr>
          <w:trHeight w:val="603"/>
        </w:trPr>
        <w:tc>
          <w:tcPr>
            <w:tcW w:w="3838" w:type="dxa"/>
            <w:vAlign w:val="center"/>
          </w:tcPr>
          <w:p w14:paraId="4304DF7C" w14:textId="5B79C27A" w:rsidR="00593396" w:rsidRDefault="00593396" w:rsidP="00BF5D96">
            <w:pPr>
              <w:spacing w:after="0" w:line="259" w:lineRule="auto"/>
              <w:ind w:left="0" w:right="0" w:firstLine="0"/>
              <w:jc w:val="left"/>
            </w:pPr>
            <w:r>
              <w:t>Yan Cimon</w:t>
            </w:r>
          </w:p>
        </w:tc>
        <w:tc>
          <w:tcPr>
            <w:tcW w:w="3396" w:type="dxa"/>
            <w:vAlign w:val="center"/>
          </w:tcPr>
          <w:p w14:paraId="38DF7D94" w14:textId="77777777" w:rsidR="00593396" w:rsidRDefault="00593396" w:rsidP="00BF5D96">
            <w:pPr>
              <w:spacing w:after="0" w:line="259" w:lineRule="auto"/>
              <w:ind w:left="0" w:right="0" w:firstLine="0"/>
              <w:jc w:val="left"/>
            </w:pPr>
            <w:r>
              <w:t xml:space="preserve">Université Laval </w:t>
            </w:r>
          </w:p>
        </w:tc>
      </w:tr>
      <w:tr w:rsidR="00593396" w14:paraId="76E647F1" w14:textId="77777777" w:rsidTr="001C2EED">
        <w:trPr>
          <w:trHeight w:val="603"/>
        </w:trPr>
        <w:tc>
          <w:tcPr>
            <w:tcW w:w="3838" w:type="dxa"/>
            <w:vAlign w:val="center"/>
          </w:tcPr>
          <w:p w14:paraId="100945C2" w14:textId="77777777" w:rsidR="00593396" w:rsidRDefault="00593396" w:rsidP="00BF5D96">
            <w:pPr>
              <w:spacing w:after="0" w:line="259" w:lineRule="auto"/>
              <w:ind w:left="0" w:right="0" w:firstLine="0"/>
              <w:jc w:val="left"/>
            </w:pPr>
            <w:r>
              <w:t xml:space="preserve">Hélène Delerue </w:t>
            </w:r>
          </w:p>
        </w:tc>
        <w:tc>
          <w:tcPr>
            <w:tcW w:w="3396" w:type="dxa"/>
            <w:vAlign w:val="center"/>
          </w:tcPr>
          <w:p w14:paraId="15083502" w14:textId="77777777" w:rsidR="00593396" w:rsidRDefault="00593396" w:rsidP="00BF5D96">
            <w:pPr>
              <w:spacing w:after="0" w:line="259" w:lineRule="auto"/>
              <w:ind w:left="0" w:right="0" w:firstLine="0"/>
              <w:jc w:val="left"/>
            </w:pPr>
            <w:r>
              <w:t xml:space="preserve">UQAM </w:t>
            </w:r>
          </w:p>
        </w:tc>
      </w:tr>
      <w:tr w:rsidR="00593396" w14:paraId="75E5846D" w14:textId="77777777" w:rsidTr="001C2EED">
        <w:trPr>
          <w:trHeight w:val="603"/>
        </w:trPr>
        <w:tc>
          <w:tcPr>
            <w:tcW w:w="3838" w:type="dxa"/>
            <w:shd w:val="clear" w:color="auto" w:fill="FFFFFF" w:themeFill="background1"/>
            <w:vAlign w:val="center"/>
          </w:tcPr>
          <w:p w14:paraId="1D4E5CDD" w14:textId="6DB94D79" w:rsidR="00593396" w:rsidRDefault="00593396" w:rsidP="00BF5D96">
            <w:pPr>
              <w:spacing w:after="0" w:line="259" w:lineRule="auto"/>
              <w:ind w:left="0" w:right="0" w:firstLine="0"/>
              <w:jc w:val="left"/>
            </w:pPr>
            <w:r>
              <w:t xml:space="preserve">Dominique Kabré </w:t>
            </w:r>
          </w:p>
        </w:tc>
        <w:tc>
          <w:tcPr>
            <w:tcW w:w="3396" w:type="dxa"/>
            <w:shd w:val="clear" w:color="auto" w:fill="FFFFFF" w:themeFill="background1"/>
            <w:vAlign w:val="center"/>
          </w:tcPr>
          <w:p w14:paraId="73532298" w14:textId="77777777" w:rsidR="00593396" w:rsidRDefault="00593396" w:rsidP="00BF5D96">
            <w:pPr>
              <w:spacing w:after="0" w:line="259" w:lineRule="auto"/>
              <w:ind w:left="0" w:right="0" w:firstLine="0"/>
              <w:jc w:val="left"/>
            </w:pPr>
            <w:r>
              <w:t>Université Thomas Sankara</w:t>
            </w:r>
          </w:p>
          <w:p w14:paraId="6FFA719D" w14:textId="784467E8" w:rsidR="00593396" w:rsidRDefault="00593396" w:rsidP="00BF5D96">
            <w:pPr>
              <w:spacing w:after="0" w:line="259" w:lineRule="auto"/>
              <w:ind w:left="0" w:right="0" w:firstLine="0"/>
              <w:jc w:val="left"/>
            </w:pPr>
            <w:r>
              <w:t xml:space="preserve"> </w:t>
            </w:r>
          </w:p>
        </w:tc>
      </w:tr>
      <w:tr w:rsidR="00593396" w14:paraId="53FCD240" w14:textId="77777777" w:rsidTr="001C2EED">
        <w:trPr>
          <w:trHeight w:val="603"/>
        </w:trPr>
        <w:tc>
          <w:tcPr>
            <w:tcW w:w="3838" w:type="dxa"/>
            <w:shd w:val="clear" w:color="auto" w:fill="FFFFFF" w:themeFill="background1"/>
            <w:vAlign w:val="center"/>
          </w:tcPr>
          <w:p w14:paraId="01163520" w14:textId="77777777" w:rsidR="00593396" w:rsidRDefault="00593396" w:rsidP="00BF5D96">
            <w:pPr>
              <w:spacing w:after="0" w:line="259" w:lineRule="auto"/>
              <w:ind w:left="0" w:right="0" w:firstLine="0"/>
              <w:jc w:val="left"/>
            </w:pPr>
            <w:r>
              <w:t xml:space="preserve">Madi </w:t>
            </w:r>
            <w:proofErr w:type="spellStart"/>
            <w:r>
              <w:t>Koanda</w:t>
            </w:r>
            <w:proofErr w:type="spellEnd"/>
          </w:p>
        </w:tc>
        <w:tc>
          <w:tcPr>
            <w:tcW w:w="3396" w:type="dxa"/>
            <w:shd w:val="clear" w:color="auto" w:fill="FFFFFF" w:themeFill="background1"/>
            <w:vAlign w:val="center"/>
          </w:tcPr>
          <w:p w14:paraId="30D66484" w14:textId="77777777" w:rsidR="00593396" w:rsidRDefault="00593396" w:rsidP="00BF5D96">
            <w:pPr>
              <w:spacing w:after="0" w:line="259" w:lineRule="auto"/>
              <w:ind w:left="0" w:right="0" w:firstLine="0"/>
              <w:jc w:val="left"/>
            </w:pPr>
            <w:r>
              <w:t>Université Thomas Sankara</w:t>
            </w:r>
          </w:p>
          <w:p w14:paraId="32F3F4A3" w14:textId="051279C6" w:rsidR="00593396" w:rsidRDefault="00593396" w:rsidP="00BF5D96">
            <w:pPr>
              <w:spacing w:after="0" w:line="259" w:lineRule="auto"/>
              <w:ind w:left="0" w:right="0" w:firstLine="0"/>
              <w:jc w:val="left"/>
            </w:pPr>
            <w:r>
              <w:t xml:space="preserve"> </w:t>
            </w:r>
          </w:p>
        </w:tc>
      </w:tr>
      <w:tr w:rsidR="00593396" w14:paraId="00F2E97E" w14:textId="77777777" w:rsidTr="001C2EED">
        <w:trPr>
          <w:trHeight w:val="603"/>
        </w:trPr>
        <w:tc>
          <w:tcPr>
            <w:tcW w:w="3838" w:type="dxa"/>
            <w:shd w:val="clear" w:color="auto" w:fill="FFFFFF" w:themeFill="background1"/>
            <w:vAlign w:val="center"/>
          </w:tcPr>
          <w:p w14:paraId="251AD491" w14:textId="77777777" w:rsidR="00593396" w:rsidRDefault="00593396" w:rsidP="00BF5D96">
            <w:pPr>
              <w:spacing w:after="0" w:line="259" w:lineRule="auto"/>
              <w:ind w:left="0" w:right="0" w:firstLine="0"/>
              <w:jc w:val="left"/>
            </w:pPr>
            <w:r>
              <w:t>Yaya Traoré</w:t>
            </w:r>
          </w:p>
        </w:tc>
        <w:tc>
          <w:tcPr>
            <w:tcW w:w="3396" w:type="dxa"/>
            <w:shd w:val="clear" w:color="auto" w:fill="FFFFFF" w:themeFill="background1"/>
            <w:vAlign w:val="center"/>
          </w:tcPr>
          <w:p w14:paraId="173F4A67" w14:textId="1543C604" w:rsidR="0053503E" w:rsidRDefault="00593396" w:rsidP="00BF5D96">
            <w:pPr>
              <w:spacing w:after="0" w:line="259" w:lineRule="auto"/>
              <w:ind w:left="0" w:right="0" w:firstLine="0"/>
              <w:jc w:val="left"/>
            </w:pPr>
            <w:r w:rsidRPr="00BF5D96">
              <w:t>Université Joseph Ki Zerbo</w:t>
            </w:r>
          </w:p>
          <w:p w14:paraId="106B56F0" w14:textId="72160B7C" w:rsidR="00593396" w:rsidRPr="00BF5D96" w:rsidRDefault="00593396" w:rsidP="00BF5D96">
            <w:pPr>
              <w:spacing w:after="0" w:line="259" w:lineRule="auto"/>
              <w:ind w:left="0" w:right="0" w:firstLine="0"/>
              <w:jc w:val="left"/>
            </w:pPr>
          </w:p>
        </w:tc>
      </w:tr>
      <w:tr w:rsidR="00593396" w14:paraId="59B17F88" w14:textId="77777777" w:rsidTr="001C2EED">
        <w:trPr>
          <w:trHeight w:val="603"/>
        </w:trPr>
        <w:tc>
          <w:tcPr>
            <w:tcW w:w="3838" w:type="dxa"/>
            <w:shd w:val="clear" w:color="auto" w:fill="FFFFFF" w:themeFill="background1"/>
            <w:vAlign w:val="center"/>
          </w:tcPr>
          <w:p w14:paraId="1099C773" w14:textId="61FA05FA" w:rsidR="00593396" w:rsidRDefault="00593396" w:rsidP="00292978">
            <w:pPr>
              <w:spacing w:after="0" w:line="259" w:lineRule="auto"/>
              <w:ind w:left="0" w:right="0" w:firstLine="0"/>
              <w:jc w:val="left"/>
            </w:pPr>
            <w:r>
              <w:t>Didier BASSOLE</w:t>
            </w:r>
          </w:p>
        </w:tc>
        <w:tc>
          <w:tcPr>
            <w:tcW w:w="3396" w:type="dxa"/>
            <w:shd w:val="clear" w:color="auto" w:fill="FFFFFF" w:themeFill="background1"/>
            <w:vAlign w:val="center"/>
          </w:tcPr>
          <w:p w14:paraId="22CA1139" w14:textId="77777777" w:rsidR="00593396" w:rsidRDefault="00593396" w:rsidP="00BF5D96">
            <w:pPr>
              <w:spacing w:after="0" w:line="259" w:lineRule="auto"/>
              <w:ind w:left="0" w:right="0" w:firstLine="0"/>
              <w:jc w:val="left"/>
            </w:pPr>
            <w:r>
              <w:t>Un</w:t>
            </w:r>
            <w:r w:rsidRPr="00BF5D96">
              <w:t xml:space="preserve">iversité </w:t>
            </w:r>
            <w:r>
              <w:t>Joseph Ki Zerbo</w:t>
            </w:r>
          </w:p>
          <w:p w14:paraId="01C41049" w14:textId="0E104F97" w:rsidR="00593396" w:rsidRDefault="00593396" w:rsidP="00BF5D96">
            <w:pPr>
              <w:spacing w:after="0" w:line="259" w:lineRule="auto"/>
              <w:ind w:left="0" w:right="0" w:firstLine="0"/>
              <w:jc w:val="left"/>
            </w:pPr>
            <w:r>
              <w:t xml:space="preserve"> </w:t>
            </w:r>
          </w:p>
        </w:tc>
      </w:tr>
      <w:tr w:rsidR="00593396" w14:paraId="532F4F1A" w14:textId="77777777" w:rsidTr="001C2EED">
        <w:trPr>
          <w:trHeight w:val="603"/>
        </w:trPr>
        <w:tc>
          <w:tcPr>
            <w:tcW w:w="3838" w:type="dxa"/>
            <w:shd w:val="clear" w:color="auto" w:fill="FFFFFF" w:themeFill="background1"/>
            <w:vAlign w:val="center"/>
          </w:tcPr>
          <w:p w14:paraId="185F31DA" w14:textId="02A9A94B" w:rsidR="00593396" w:rsidRDefault="00593396" w:rsidP="00D56CB0">
            <w:pPr>
              <w:spacing w:after="0" w:line="259" w:lineRule="auto"/>
              <w:ind w:left="0" w:right="0" w:firstLine="0"/>
              <w:jc w:val="left"/>
            </w:pPr>
            <w:r>
              <w:lastRenderedPageBreak/>
              <w:t xml:space="preserve">SAWADOGO </w:t>
            </w:r>
            <w:proofErr w:type="spellStart"/>
            <w:r>
              <w:t>Relwendé</w:t>
            </w:r>
            <w:proofErr w:type="spellEnd"/>
          </w:p>
        </w:tc>
        <w:tc>
          <w:tcPr>
            <w:tcW w:w="3396" w:type="dxa"/>
            <w:shd w:val="clear" w:color="auto" w:fill="FFFFFF" w:themeFill="background1"/>
            <w:vAlign w:val="center"/>
          </w:tcPr>
          <w:p w14:paraId="4EEC1D5D" w14:textId="5620018D" w:rsidR="00593396" w:rsidRDefault="00593396" w:rsidP="00BF5D96">
            <w:pPr>
              <w:spacing w:after="0" w:line="259" w:lineRule="auto"/>
              <w:ind w:left="0" w:right="0" w:firstLine="0"/>
              <w:jc w:val="left"/>
            </w:pPr>
            <w:r>
              <w:t>Un</w:t>
            </w:r>
            <w:r w:rsidRPr="00BF5D96">
              <w:t xml:space="preserve">iversité </w:t>
            </w:r>
            <w:r>
              <w:t>Joseph Ki Zerbo</w:t>
            </w:r>
          </w:p>
        </w:tc>
      </w:tr>
      <w:tr w:rsidR="00593396" w14:paraId="3E9D48BD" w14:textId="77777777" w:rsidTr="001C2EED">
        <w:trPr>
          <w:trHeight w:val="603"/>
        </w:trPr>
        <w:tc>
          <w:tcPr>
            <w:tcW w:w="3838" w:type="dxa"/>
            <w:shd w:val="clear" w:color="auto" w:fill="FFFFFF" w:themeFill="background1"/>
            <w:vAlign w:val="center"/>
          </w:tcPr>
          <w:p w14:paraId="102F4927" w14:textId="071AD88B" w:rsidR="00593396" w:rsidRDefault="00593396" w:rsidP="00BF5D96">
            <w:pPr>
              <w:spacing w:after="0" w:line="259" w:lineRule="auto"/>
              <w:ind w:left="0" w:right="0" w:firstLine="0"/>
              <w:jc w:val="left"/>
            </w:pPr>
            <w:proofErr w:type="spellStart"/>
            <w:r>
              <w:t>Bisyandé</w:t>
            </w:r>
            <w:proofErr w:type="spellEnd"/>
            <w:r>
              <w:t xml:space="preserve"> </w:t>
            </w:r>
            <w:proofErr w:type="spellStart"/>
            <w:r>
              <w:t>Tegawendé</w:t>
            </w:r>
            <w:proofErr w:type="spellEnd"/>
          </w:p>
        </w:tc>
        <w:tc>
          <w:tcPr>
            <w:tcW w:w="3396" w:type="dxa"/>
            <w:shd w:val="clear" w:color="auto" w:fill="FFFFFF" w:themeFill="background1"/>
            <w:vAlign w:val="center"/>
          </w:tcPr>
          <w:p w14:paraId="26D11848" w14:textId="34C368C6" w:rsidR="00593396" w:rsidRDefault="00593396" w:rsidP="00BF5D96">
            <w:pPr>
              <w:spacing w:after="0" w:line="259" w:lineRule="auto"/>
              <w:ind w:left="0" w:right="0" w:firstLine="0"/>
              <w:jc w:val="left"/>
            </w:pPr>
            <w:r>
              <w:t>Université Joseph Ki Zerbo</w:t>
            </w:r>
          </w:p>
        </w:tc>
      </w:tr>
      <w:tr w:rsidR="00593396" w14:paraId="139C0C32" w14:textId="77777777" w:rsidTr="001C2EED">
        <w:trPr>
          <w:trHeight w:val="603"/>
        </w:trPr>
        <w:tc>
          <w:tcPr>
            <w:tcW w:w="3838" w:type="dxa"/>
            <w:shd w:val="clear" w:color="auto" w:fill="FFFFFF" w:themeFill="background1"/>
            <w:vAlign w:val="center"/>
          </w:tcPr>
          <w:p w14:paraId="32FC588C" w14:textId="77777777" w:rsidR="00593396" w:rsidRDefault="00593396" w:rsidP="00BF5D96">
            <w:pPr>
              <w:spacing w:after="0" w:line="259" w:lineRule="auto"/>
              <w:ind w:left="0" w:right="0" w:firstLine="0"/>
              <w:jc w:val="left"/>
            </w:pPr>
            <w:r>
              <w:t xml:space="preserve">Oumarou </w:t>
            </w:r>
            <w:proofErr w:type="spellStart"/>
            <w:r>
              <w:t>Sié</w:t>
            </w:r>
            <w:proofErr w:type="spellEnd"/>
          </w:p>
        </w:tc>
        <w:tc>
          <w:tcPr>
            <w:tcW w:w="3396" w:type="dxa"/>
            <w:shd w:val="clear" w:color="auto" w:fill="FFFFFF" w:themeFill="background1"/>
            <w:vAlign w:val="center"/>
          </w:tcPr>
          <w:p w14:paraId="7C423945" w14:textId="3ED63AAF" w:rsidR="00593396" w:rsidRDefault="00593396" w:rsidP="00BF5D96">
            <w:pPr>
              <w:spacing w:after="0" w:line="259" w:lineRule="auto"/>
              <w:ind w:left="0" w:right="0" w:firstLine="0"/>
              <w:jc w:val="left"/>
            </w:pPr>
            <w:r>
              <w:t xml:space="preserve">Université Aube Nouvelle </w:t>
            </w:r>
          </w:p>
        </w:tc>
      </w:tr>
      <w:tr w:rsidR="00593396" w14:paraId="550B88F0" w14:textId="77777777" w:rsidTr="001C2EED">
        <w:trPr>
          <w:trHeight w:val="603"/>
        </w:trPr>
        <w:tc>
          <w:tcPr>
            <w:tcW w:w="3838" w:type="dxa"/>
            <w:shd w:val="clear" w:color="auto" w:fill="FFFFFF" w:themeFill="background1"/>
            <w:vAlign w:val="center"/>
          </w:tcPr>
          <w:p w14:paraId="02A375E8" w14:textId="685D0295" w:rsidR="00593396" w:rsidRDefault="00593396" w:rsidP="00BF5D96">
            <w:pPr>
              <w:spacing w:after="0" w:line="259" w:lineRule="auto"/>
              <w:ind w:left="0" w:right="0" w:firstLine="0"/>
              <w:jc w:val="left"/>
            </w:pPr>
            <w:r>
              <w:t>Alain Mille</w:t>
            </w:r>
          </w:p>
        </w:tc>
        <w:tc>
          <w:tcPr>
            <w:tcW w:w="3396" w:type="dxa"/>
            <w:shd w:val="clear" w:color="auto" w:fill="FFFFFF" w:themeFill="background1"/>
            <w:vAlign w:val="center"/>
          </w:tcPr>
          <w:p w14:paraId="3E977FB8" w14:textId="68BD410E" w:rsidR="00593396" w:rsidRDefault="00593396" w:rsidP="00BF5D96">
            <w:pPr>
              <w:spacing w:after="0" w:line="259" w:lineRule="auto"/>
              <w:ind w:left="0" w:right="0" w:firstLine="0"/>
              <w:jc w:val="left"/>
            </w:pPr>
            <w:r>
              <w:t>Université Lyon</w:t>
            </w:r>
          </w:p>
        </w:tc>
      </w:tr>
      <w:tr w:rsidR="00593396" w14:paraId="3A98B82E" w14:textId="77777777" w:rsidTr="001C2EED">
        <w:trPr>
          <w:trHeight w:val="603"/>
        </w:trPr>
        <w:tc>
          <w:tcPr>
            <w:tcW w:w="3838" w:type="dxa"/>
            <w:shd w:val="clear" w:color="auto" w:fill="FFFFFF" w:themeFill="background1"/>
            <w:vAlign w:val="center"/>
          </w:tcPr>
          <w:p w14:paraId="369149E3" w14:textId="77777777" w:rsidR="00593396" w:rsidRDefault="00593396" w:rsidP="00BF5D96">
            <w:pPr>
              <w:spacing w:after="0" w:line="259" w:lineRule="auto"/>
              <w:ind w:left="0" w:right="0" w:firstLine="0"/>
              <w:jc w:val="left"/>
            </w:pPr>
            <w:r>
              <w:t>Stéphane Aimé Metchebon Takougang</w:t>
            </w:r>
          </w:p>
        </w:tc>
        <w:tc>
          <w:tcPr>
            <w:tcW w:w="3396" w:type="dxa"/>
            <w:shd w:val="clear" w:color="auto" w:fill="FFFFFF" w:themeFill="background1"/>
            <w:vAlign w:val="center"/>
          </w:tcPr>
          <w:p w14:paraId="16684E83" w14:textId="73666C18" w:rsidR="00593396" w:rsidRDefault="00593396" w:rsidP="00BF5D96">
            <w:pPr>
              <w:spacing w:after="0" w:line="259" w:lineRule="auto"/>
              <w:ind w:left="0" w:right="0" w:firstLine="0"/>
              <w:jc w:val="left"/>
            </w:pPr>
            <w:r>
              <w:t xml:space="preserve">Université Aube Nouvelle </w:t>
            </w:r>
          </w:p>
        </w:tc>
      </w:tr>
      <w:tr w:rsidR="00593396" w14:paraId="07E2D3CC" w14:textId="77777777" w:rsidTr="001C2EED">
        <w:trPr>
          <w:trHeight w:val="603"/>
        </w:trPr>
        <w:tc>
          <w:tcPr>
            <w:tcW w:w="3838" w:type="dxa"/>
            <w:shd w:val="clear" w:color="auto" w:fill="FFFFFF" w:themeFill="background1"/>
            <w:vAlign w:val="center"/>
          </w:tcPr>
          <w:p w14:paraId="68DBAD7F" w14:textId="74A3EC89" w:rsidR="00593396" w:rsidRDefault="00593396" w:rsidP="00D56CB0">
            <w:pPr>
              <w:spacing w:after="0" w:line="259" w:lineRule="auto"/>
              <w:ind w:left="0" w:right="0" w:firstLine="0"/>
              <w:jc w:val="left"/>
            </w:pPr>
            <w:r>
              <w:t>C</w:t>
            </w:r>
            <w:r w:rsidRPr="00BF5D96">
              <w:t xml:space="preserve">laude </w:t>
            </w:r>
            <w:proofErr w:type="spellStart"/>
            <w:r w:rsidRPr="00BF5D96">
              <w:t>Codja</w:t>
            </w:r>
            <w:proofErr w:type="spellEnd"/>
          </w:p>
        </w:tc>
        <w:tc>
          <w:tcPr>
            <w:tcW w:w="3396" w:type="dxa"/>
            <w:shd w:val="clear" w:color="auto" w:fill="FFFFFF" w:themeFill="background1"/>
            <w:vAlign w:val="center"/>
          </w:tcPr>
          <w:p w14:paraId="25F6CB52" w14:textId="6FEE6CE1" w:rsidR="00593396" w:rsidRDefault="00593396" w:rsidP="00BF5D96">
            <w:pPr>
              <w:spacing w:after="0" w:line="259" w:lineRule="auto"/>
              <w:ind w:left="0" w:right="0" w:firstLine="0"/>
              <w:jc w:val="left"/>
            </w:pPr>
            <w:r>
              <w:t>Université d</w:t>
            </w:r>
            <w:r w:rsidRPr="00BF5D96">
              <w:t>u Québec à Montréal</w:t>
            </w:r>
          </w:p>
        </w:tc>
      </w:tr>
      <w:tr w:rsidR="00593396" w14:paraId="75F7883A" w14:textId="77777777" w:rsidTr="001C2EED">
        <w:trPr>
          <w:trHeight w:val="603"/>
        </w:trPr>
        <w:tc>
          <w:tcPr>
            <w:tcW w:w="3838" w:type="dxa"/>
            <w:vAlign w:val="center"/>
          </w:tcPr>
          <w:p w14:paraId="23E3E5C5" w14:textId="77777777" w:rsidR="00593396" w:rsidRDefault="00593396" w:rsidP="00BF5D96">
            <w:pPr>
              <w:spacing w:after="0" w:line="259" w:lineRule="auto"/>
              <w:ind w:left="0" w:right="0" w:firstLine="0"/>
              <w:jc w:val="left"/>
            </w:pPr>
            <w:r>
              <w:t xml:space="preserve">Sergio </w:t>
            </w:r>
            <w:proofErr w:type="spellStart"/>
            <w:r>
              <w:t>Jancsak</w:t>
            </w:r>
            <w:proofErr w:type="spellEnd"/>
            <w:r>
              <w:t xml:space="preserve"> </w:t>
            </w:r>
          </w:p>
        </w:tc>
        <w:tc>
          <w:tcPr>
            <w:tcW w:w="3396" w:type="dxa"/>
            <w:vAlign w:val="center"/>
          </w:tcPr>
          <w:p w14:paraId="0856689A" w14:textId="77777777" w:rsidR="00593396" w:rsidRDefault="00593396" w:rsidP="00BF5D96">
            <w:pPr>
              <w:spacing w:after="0" w:line="259" w:lineRule="auto"/>
              <w:ind w:left="0" w:right="0" w:firstLine="0"/>
              <w:jc w:val="left"/>
            </w:pPr>
            <w:r>
              <w:t xml:space="preserve">Université Western Ontario </w:t>
            </w:r>
          </w:p>
        </w:tc>
      </w:tr>
      <w:tr w:rsidR="00593396" w14:paraId="2DE0EA61" w14:textId="77777777" w:rsidTr="001C2EED">
        <w:trPr>
          <w:trHeight w:val="603"/>
        </w:trPr>
        <w:tc>
          <w:tcPr>
            <w:tcW w:w="3838" w:type="dxa"/>
            <w:vAlign w:val="center"/>
          </w:tcPr>
          <w:p w14:paraId="34320053" w14:textId="77777777" w:rsidR="00593396" w:rsidRDefault="00593396" w:rsidP="00BF5D96">
            <w:pPr>
              <w:spacing w:after="0" w:line="259" w:lineRule="auto"/>
              <w:ind w:left="0" w:right="0" w:firstLine="0"/>
              <w:jc w:val="left"/>
            </w:pPr>
            <w:r>
              <w:t xml:space="preserve">Emmanuel </w:t>
            </w:r>
            <w:proofErr w:type="spellStart"/>
            <w:r>
              <w:t>Raufflet</w:t>
            </w:r>
            <w:proofErr w:type="spellEnd"/>
            <w:r>
              <w:t xml:space="preserve"> </w:t>
            </w:r>
          </w:p>
        </w:tc>
        <w:tc>
          <w:tcPr>
            <w:tcW w:w="3396" w:type="dxa"/>
            <w:vAlign w:val="center"/>
          </w:tcPr>
          <w:p w14:paraId="157B14FD" w14:textId="77777777" w:rsidR="00593396" w:rsidRDefault="00593396" w:rsidP="00BF5D96">
            <w:pPr>
              <w:spacing w:after="0" w:line="259" w:lineRule="auto"/>
              <w:ind w:left="0" w:right="0" w:firstLine="0"/>
              <w:jc w:val="left"/>
            </w:pPr>
            <w:r>
              <w:t xml:space="preserve">HEC Montréal </w:t>
            </w:r>
          </w:p>
        </w:tc>
      </w:tr>
      <w:tr w:rsidR="00593396" w14:paraId="50E019CD" w14:textId="77777777" w:rsidTr="001C2EED">
        <w:trPr>
          <w:trHeight w:val="603"/>
        </w:trPr>
        <w:tc>
          <w:tcPr>
            <w:tcW w:w="3838" w:type="dxa"/>
            <w:vAlign w:val="center"/>
          </w:tcPr>
          <w:p w14:paraId="288C551F" w14:textId="77777777" w:rsidR="00593396" w:rsidRDefault="00593396" w:rsidP="00BF5D96">
            <w:pPr>
              <w:spacing w:after="0" w:line="259" w:lineRule="auto"/>
              <w:ind w:left="0" w:right="0" w:firstLine="0"/>
              <w:jc w:val="left"/>
            </w:pPr>
            <w:r>
              <w:t xml:space="preserve">Chantal Mailhot </w:t>
            </w:r>
          </w:p>
        </w:tc>
        <w:tc>
          <w:tcPr>
            <w:tcW w:w="3396" w:type="dxa"/>
            <w:vAlign w:val="center"/>
          </w:tcPr>
          <w:p w14:paraId="600592DD" w14:textId="77777777" w:rsidR="00593396" w:rsidRDefault="00593396" w:rsidP="00BF5D96">
            <w:pPr>
              <w:spacing w:after="0" w:line="259" w:lineRule="auto"/>
              <w:ind w:left="0" w:right="0" w:firstLine="0"/>
              <w:jc w:val="left"/>
            </w:pPr>
            <w:r>
              <w:t xml:space="preserve">HEC Montréal </w:t>
            </w:r>
          </w:p>
        </w:tc>
      </w:tr>
      <w:tr w:rsidR="00593396" w14:paraId="4A9AC36D" w14:textId="77777777" w:rsidTr="001C2EED">
        <w:trPr>
          <w:trHeight w:val="603"/>
        </w:trPr>
        <w:tc>
          <w:tcPr>
            <w:tcW w:w="3838" w:type="dxa"/>
            <w:vAlign w:val="center"/>
          </w:tcPr>
          <w:p w14:paraId="404AAE6E" w14:textId="77777777" w:rsidR="00593396" w:rsidRDefault="00593396" w:rsidP="00BF5D96">
            <w:pPr>
              <w:spacing w:after="0" w:line="259" w:lineRule="auto"/>
              <w:ind w:left="0" w:right="0" w:firstLine="0"/>
              <w:jc w:val="left"/>
            </w:pPr>
            <w:proofErr w:type="spellStart"/>
            <w:r>
              <w:t>Kadia</w:t>
            </w:r>
            <w:proofErr w:type="spellEnd"/>
            <w:r>
              <w:t xml:space="preserve"> Georges Aka </w:t>
            </w:r>
          </w:p>
        </w:tc>
        <w:tc>
          <w:tcPr>
            <w:tcW w:w="3396" w:type="dxa"/>
            <w:vAlign w:val="center"/>
          </w:tcPr>
          <w:p w14:paraId="3EC9464D" w14:textId="77777777" w:rsidR="00593396" w:rsidRDefault="00593396" w:rsidP="00BF5D96">
            <w:pPr>
              <w:spacing w:after="0" w:line="259" w:lineRule="auto"/>
              <w:ind w:left="0" w:right="0" w:firstLine="0"/>
              <w:jc w:val="left"/>
            </w:pPr>
            <w:r>
              <w:t xml:space="preserve">Université de Moncton </w:t>
            </w:r>
          </w:p>
        </w:tc>
      </w:tr>
      <w:tr w:rsidR="00593396" w14:paraId="7C82C2A9" w14:textId="77777777" w:rsidTr="001C2EED">
        <w:trPr>
          <w:trHeight w:val="603"/>
        </w:trPr>
        <w:tc>
          <w:tcPr>
            <w:tcW w:w="3838" w:type="dxa"/>
            <w:vAlign w:val="center"/>
          </w:tcPr>
          <w:p w14:paraId="2E480311" w14:textId="77777777" w:rsidR="00593396" w:rsidRDefault="00593396" w:rsidP="00BF5D96">
            <w:pPr>
              <w:spacing w:after="0" w:line="259" w:lineRule="auto"/>
              <w:ind w:left="0" w:right="0" w:firstLine="0"/>
              <w:jc w:val="left"/>
            </w:pPr>
            <w:r>
              <w:t xml:space="preserve">Céline Legrand </w:t>
            </w:r>
          </w:p>
        </w:tc>
        <w:tc>
          <w:tcPr>
            <w:tcW w:w="3396" w:type="dxa"/>
            <w:vAlign w:val="center"/>
          </w:tcPr>
          <w:p w14:paraId="7451ADBB" w14:textId="77777777" w:rsidR="00593396" w:rsidRDefault="00593396" w:rsidP="00BF5D96">
            <w:pPr>
              <w:spacing w:after="0" w:line="259" w:lineRule="auto"/>
              <w:ind w:left="0" w:right="0" w:firstLine="0"/>
              <w:jc w:val="left"/>
            </w:pPr>
            <w:r>
              <w:t xml:space="preserve">Audencia Nantes </w:t>
            </w:r>
          </w:p>
        </w:tc>
      </w:tr>
      <w:tr w:rsidR="00593396" w14:paraId="47A69926" w14:textId="77777777" w:rsidTr="001C2EED">
        <w:trPr>
          <w:trHeight w:val="603"/>
        </w:trPr>
        <w:tc>
          <w:tcPr>
            <w:tcW w:w="3838" w:type="dxa"/>
            <w:vAlign w:val="center"/>
          </w:tcPr>
          <w:p w14:paraId="3F72C49B" w14:textId="77777777" w:rsidR="00593396" w:rsidRDefault="00593396" w:rsidP="00BF5D96">
            <w:pPr>
              <w:spacing w:after="0" w:line="259" w:lineRule="auto"/>
              <w:ind w:left="0" w:right="0" w:firstLine="0"/>
              <w:jc w:val="left"/>
            </w:pPr>
            <w:proofErr w:type="spellStart"/>
            <w:r>
              <w:t>Ika</w:t>
            </w:r>
            <w:proofErr w:type="spellEnd"/>
            <w:r>
              <w:t xml:space="preserve"> Lavagnon </w:t>
            </w:r>
          </w:p>
        </w:tc>
        <w:tc>
          <w:tcPr>
            <w:tcW w:w="3396" w:type="dxa"/>
            <w:vAlign w:val="center"/>
          </w:tcPr>
          <w:p w14:paraId="19EA2BFF" w14:textId="77777777" w:rsidR="00593396" w:rsidRDefault="00593396" w:rsidP="00BF5D96">
            <w:pPr>
              <w:spacing w:after="0" w:line="259" w:lineRule="auto"/>
              <w:ind w:left="0" w:right="0" w:firstLine="0"/>
              <w:jc w:val="left"/>
            </w:pPr>
            <w:r>
              <w:t xml:space="preserve">Université d’Ottawa </w:t>
            </w:r>
          </w:p>
        </w:tc>
      </w:tr>
      <w:tr w:rsidR="00593396" w14:paraId="1508F357" w14:textId="77777777" w:rsidTr="001C2EED">
        <w:trPr>
          <w:trHeight w:val="603"/>
        </w:trPr>
        <w:tc>
          <w:tcPr>
            <w:tcW w:w="3838" w:type="dxa"/>
            <w:vAlign w:val="center"/>
          </w:tcPr>
          <w:p w14:paraId="5D4E1388" w14:textId="77777777" w:rsidR="00593396" w:rsidRDefault="00593396" w:rsidP="00BF5D96">
            <w:pPr>
              <w:spacing w:after="0" w:line="259" w:lineRule="auto"/>
              <w:ind w:left="0" w:right="0" w:firstLine="0"/>
              <w:jc w:val="left"/>
            </w:pPr>
            <w:r>
              <w:t xml:space="preserve">Éric Michael </w:t>
            </w:r>
            <w:proofErr w:type="spellStart"/>
            <w:r>
              <w:t>Laviolette</w:t>
            </w:r>
            <w:proofErr w:type="spellEnd"/>
            <w:r>
              <w:t xml:space="preserve"> </w:t>
            </w:r>
          </w:p>
        </w:tc>
        <w:tc>
          <w:tcPr>
            <w:tcW w:w="3396" w:type="dxa"/>
            <w:vAlign w:val="center"/>
          </w:tcPr>
          <w:p w14:paraId="783E9C8E" w14:textId="77777777" w:rsidR="00593396" w:rsidRDefault="00593396" w:rsidP="00BF5D96">
            <w:pPr>
              <w:spacing w:after="0" w:line="259" w:lineRule="auto"/>
              <w:ind w:left="0" w:right="0" w:firstLine="0"/>
              <w:jc w:val="left"/>
            </w:pPr>
            <w:r>
              <w:t xml:space="preserve">Toulouse Business </w:t>
            </w:r>
            <w:proofErr w:type="spellStart"/>
            <w:r>
              <w:t>School</w:t>
            </w:r>
            <w:proofErr w:type="spellEnd"/>
            <w:r>
              <w:t xml:space="preserve"> (TBS) </w:t>
            </w:r>
          </w:p>
        </w:tc>
      </w:tr>
    </w:tbl>
    <w:p w14:paraId="136C1EE9" w14:textId="77777777" w:rsidR="00C66B40" w:rsidRDefault="00000000" w:rsidP="00BF5D96">
      <w:pPr>
        <w:spacing w:after="0" w:line="259" w:lineRule="auto"/>
        <w:ind w:left="0" w:right="0" w:firstLine="0"/>
        <w:jc w:val="left"/>
      </w:pPr>
      <w:r w:rsidRPr="00BF5D96">
        <w:t xml:space="preserve"> </w:t>
      </w:r>
    </w:p>
    <w:sectPr w:rsidR="00C66B40">
      <w:footerReference w:type="even" r:id="rId29"/>
      <w:footerReference w:type="default" r:id="rId30"/>
      <w:footerReference w:type="first" r:id="rId31"/>
      <w:pgSz w:w="11906" w:h="16838"/>
      <w:pgMar w:top="1418" w:right="1410" w:bottom="1483" w:left="1417"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9C05" w14:textId="77777777" w:rsidR="00EC4FD0" w:rsidRDefault="00EC4FD0">
      <w:pPr>
        <w:spacing w:after="0" w:line="240" w:lineRule="auto"/>
      </w:pPr>
      <w:r>
        <w:separator/>
      </w:r>
    </w:p>
  </w:endnote>
  <w:endnote w:type="continuationSeparator" w:id="0">
    <w:p w14:paraId="7E91F925" w14:textId="77777777" w:rsidR="00EC4FD0" w:rsidRDefault="00EC4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0727" w14:textId="77777777" w:rsidR="00C66B40" w:rsidRDefault="00000000">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B656A90" w14:textId="77777777" w:rsidR="00C66B40" w:rsidRDefault="00000000">
    <w:pPr>
      <w:spacing w:after="0" w:line="259" w:lineRule="auto"/>
      <w:ind w:left="1"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AD6" w14:textId="77777777" w:rsidR="00C66B40" w:rsidRDefault="00000000">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AFBE1CF" w14:textId="77777777" w:rsidR="00C66B40" w:rsidRDefault="00000000">
    <w:pPr>
      <w:spacing w:after="0" w:line="259" w:lineRule="auto"/>
      <w:ind w:left="1"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A657" w14:textId="77777777" w:rsidR="00C66B40" w:rsidRDefault="00000000">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E003E42" w14:textId="77777777" w:rsidR="00C66B40" w:rsidRDefault="00000000">
    <w:pPr>
      <w:spacing w:after="0" w:line="259" w:lineRule="auto"/>
      <w:ind w:left="1"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2AF1D" w14:textId="77777777" w:rsidR="00EC4FD0" w:rsidRDefault="00EC4FD0">
      <w:pPr>
        <w:spacing w:after="0" w:line="240" w:lineRule="auto"/>
      </w:pPr>
      <w:r>
        <w:separator/>
      </w:r>
    </w:p>
  </w:footnote>
  <w:footnote w:type="continuationSeparator" w:id="0">
    <w:p w14:paraId="597FA971" w14:textId="77777777" w:rsidR="00EC4FD0" w:rsidRDefault="00EC4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B454C"/>
    <w:multiLevelType w:val="hybridMultilevel"/>
    <w:tmpl w:val="4CBC5B00"/>
    <w:lvl w:ilvl="0" w:tplc="8D825E48">
      <w:start w:val="1"/>
      <w:numFmt w:val="bullet"/>
      <w:lvlText w:val="•"/>
      <w:lvlJc w:val="left"/>
      <w:pPr>
        <w:ind w:left="706"/>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67D6D2B0">
      <w:start w:val="1"/>
      <w:numFmt w:val="bullet"/>
      <w:lvlText w:val="o"/>
      <w:lvlJc w:val="left"/>
      <w:pPr>
        <w:ind w:left="1442"/>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2E0AB4B4">
      <w:start w:val="1"/>
      <w:numFmt w:val="bullet"/>
      <w:lvlText w:val="▪"/>
      <w:lvlJc w:val="left"/>
      <w:pPr>
        <w:ind w:left="2162"/>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07440216">
      <w:start w:val="1"/>
      <w:numFmt w:val="bullet"/>
      <w:lvlText w:val="•"/>
      <w:lvlJc w:val="left"/>
      <w:pPr>
        <w:ind w:left="2882"/>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56B6F6CE">
      <w:start w:val="1"/>
      <w:numFmt w:val="bullet"/>
      <w:lvlText w:val="o"/>
      <w:lvlJc w:val="left"/>
      <w:pPr>
        <w:ind w:left="3602"/>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D6587C">
      <w:start w:val="1"/>
      <w:numFmt w:val="bullet"/>
      <w:lvlText w:val="▪"/>
      <w:lvlJc w:val="left"/>
      <w:pPr>
        <w:ind w:left="4322"/>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188C259E">
      <w:start w:val="1"/>
      <w:numFmt w:val="bullet"/>
      <w:lvlText w:val="•"/>
      <w:lvlJc w:val="left"/>
      <w:pPr>
        <w:ind w:left="5042"/>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8F74E426">
      <w:start w:val="1"/>
      <w:numFmt w:val="bullet"/>
      <w:lvlText w:val="o"/>
      <w:lvlJc w:val="left"/>
      <w:pPr>
        <w:ind w:left="5762"/>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258E2148">
      <w:start w:val="1"/>
      <w:numFmt w:val="bullet"/>
      <w:lvlText w:val="▪"/>
      <w:lvlJc w:val="left"/>
      <w:pPr>
        <w:ind w:left="6482"/>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1" w15:restartNumberingAfterBreak="0">
    <w:nsid w:val="42144B6F"/>
    <w:multiLevelType w:val="hybridMultilevel"/>
    <w:tmpl w:val="597674E8"/>
    <w:lvl w:ilvl="0" w:tplc="8CECC3A4">
      <w:start w:val="1"/>
      <w:numFmt w:val="bullet"/>
      <w:lvlText w:val="•"/>
      <w:lvlJc w:val="left"/>
      <w:pPr>
        <w:ind w:left="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F2DAFE">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A43A62">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EEBDB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6A1C9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3C359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94E50C">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DEE78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A27FF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DC42200"/>
    <w:multiLevelType w:val="hybridMultilevel"/>
    <w:tmpl w:val="03146488"/>
    <w:lvl w:ilvl="0" w:tplc="3368789E">
      <w:start w:val="1"/>
      <w:numFmt w:val="bullet"/>
      <w:lvlText w:val="•"/>
      <w:lvlJc w:val="left"/>
      <w:pPr>
        <w:ind w:left="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CEA5A4">
      <w:start w:val="1"/>
      <w:numFmt w:val="bullet"/>
      <w:lvlText w:val="-"/>
      <w:lvlJc w:val="left"/>
      <w:pPr>
        <w:ind w:left="4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26E1A52">
      <w:start w:val="1"/>
      <w:numFmt w:val="bullet"/>
      <w:lvlText w:val="▪"/>
      <w:lvlJc w:val="left"/>
      <w:pPr>
        <w:ind w:left="17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3FA3088">
      <w:start w:val="1"/>
      <w:numFmt w:val="bullet"/>
      <w:lvlText w:val="•"/>
      <w:lvlJc w:val="left"/>
      <w:pPr>
        <w:ind w:left="24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18A316">
      <w:start w:val="1"/>
      <w:numFmt w:val="bullet"/>
      <w:lvlText w:val="o"/>
      <w:lvlJc w:val="left"/>
      <w:pPr>
        <w:ind w:left="32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37EC6AE">
      <w:start w:val="1"/>
      <w:numFmt w:val="bullet"/>
      <w:lvlText w:val="▪"/>
      <w:lvlJc w:val="left"/>
      <w:pPr>
        <w:ind w:left="39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E1E6734">
      <w:start w:val="1"/>
      <w:numFmt w:val="bullet"/>
      <w:lvlText w:val="•"/>
      <w:lvlJc w:val="left"/>
      <w:pPr>
        <w:ind w:left="46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42A0D36">
      <w:start w:val="1"/>
      <w:numFmt w:val="bullet"/>
      <w:lvlText w:val="o"/>
      <w:lvlJc w:val="left"/>
      <w:pPr>
        <w:ind w:left="53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774AAF0">
      <w:start w:val="1"/>
      <w:numFmt w:val="bullet"/>
      <w:lvlText w:val="▪"/>
      <w:lvlJc w:val="left"/>
      <w:pPr>
        <w:ind w:left="6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6B47BE7"/>
    <w:multiLevelType w:val="hybridMultilevel"/>
    <w:tmpl w:val="D76E0EF8"/>
    <w:lvl w:ilvl="0" w:tplc="A8C4D53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14146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8409B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52579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4E1B3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8E5D0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D6D06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7C932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AA1A6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EA35E77"/>
    <w:multiLevelType w:val="hybridMultilevel"/>
    <w:tmpl w:val="94EA4184"/>
    <w:lvl w:ilvl="0" w:tplc="B950CFC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6459D0">
      <w:start w:val="1"/>
      <w:numFmt w:val="bullet"/>
      <w:lvlText w:val="o"/>
      <w:lvlJc w:val="left"/>
      <w:pPr>
        <w:ind w:left="1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E6BF86">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962630">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4AA57E">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BE8332">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A6A446">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664744">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1AC5FE">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6A759E"/>
    <w:multiLevelType w:val="hybridMultilevel"/>
    <w:tmpl w:val="050E643C"/>
    <w:lvl w:ilvl="0" w:tplc="C83E8838">
      <w:start w:val="1"/>
      <w:numFmt w:val="bullet"/>
      <w:lvlText w:val="-"/>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4C153A">
      <w:start w:val="1"/>
      <w:numFmt w:val="bullet"/>
      <w:lvlText w:val="o"/>
      <w:lvlJc w:val="left"/>
      <w:pPr>
        <w:ind w:left="2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D46F20">
      <w:start w:val="1"/>
      <w:numFmt w:val="bullet"/>
      <w:lvlText w:val="▪"/>
      <w:lvlJc w:val="left"/>
      <w:pPr>
        <w:ind w:left="2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52D772">
      <w:start w:val="1"/>
      <w:numFmt w:val="bullet"/>
      <w:lvlText w:val="•"/>
      <w:lvlJc w:val="left"/>
      <w:pPr>
        <w:ind w:left="3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865008">
      <w:start w:val="1"/>
      <w:numFmt w:val="bullet"/>
      <w:lvlText w:val="o"/>
      <w:lvlJc w:val="left"/>
      <w:pPr>
        <w:ind w:left="4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68FF6A">
      <w:start w:val="1"/>
      <w:numFmt w:val="bullet"/>
      <w:lvlText w:val="▪"/>
      <w:lvlJc w:val="left"/>
      <w:pPr>
        <w:ind w:left="5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8C0A48">
      <w:start w:val="1"/>
      <w:numFmt w:val="bullet"/>
      <w:lvlText w:val="•"/>
      <w:lvlJc w:val="left"/>
      <w:pPr>
        <w:ind w:left="5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D4D8AA">
      <w:start w:val="1"/>
      <w:numFmt w:val="bullet"/>
      <w:lvlText w:val="o"/>
      <w:lvlJc w:val="left"/>
      <w:pPr>
        <w:ind w:left="6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1EF910">
      <w:start w:val="1"/>
      <w:numFmt w:val="bullet"/>
      <w:lvlText w:val="▪"/>
      <w:lvlJc w:val="left"/>
      <w:pPr>
        <w:ind w:left="7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5748B7"/>
    <w:multiLevelType w:val="hybridMultilevel"/>
    <w:tmpl w:val="9AB4912E"/>
    <w:lvl w:ilvl="0" w:tplc="040C0001">
      <w:start w:val="1"/>
      <w:numFmt w:val="bullet"/>
      <w:lvlText w:val=""/>
      <w:lvlJc w:val="left"/>
      <w:pPr>
        <w:ind w:left="706" w:hanging="360"/>
      </w:pPr>
      <w:rPr>
        <w:rFonts w:ascii="Symbol" w:hAnsi="Symbol" w:hint="default"/>
      </w:rPr>
    </w:lvl>
    <w:lvl w:ilvl="1" w:tplc="040C0003" w:tentative="1">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num w:numId="1" w16cid:durableId="2058357787">
    <w:abstractNumId w:val="3"/>
  </w:num>
  <w:num w:numId="2" w16cid:durableId="1236282483">
    <w:abstractNumId w:val="1"/>
  </w:num>
  <w:num w:numId="3" w16cid:durableId="2130081278">
    <w:abstractNumId w:val="0"/>
  </w:num>
  <w:num w:numId="4" w16cid:durableId="1565067367">
    <w:abstractNumId w:val="4"/>
  </w:num>
  <w:num w:numId="5" w16cid:durableId="622150844">
    <w:abstractNumId w:val="5"/>
  </w:num>
  <w:num w:numId="6" w16cid:durableId="441072236">
    <w:abstractNumId w:val="2"/>
  </w:num>
  <w:num w:numId="7" w16cid:durableId="4130880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B40"/>
    <w:rsid w:val="00165603"/>
    <w:rsid w:val="001778C0"/>
    <w:rsid w:val="001C0A20"/>
    <w:rsid w:val="001C2EED"/>
    <w:rsid w:val="00281A78"/>
    <w:rsid w:val="00292978"/>
    <w:rsid w:val="00335CA3"/>
    <w:rsid w:val="003B3143"/>
    <w:rsid w:val="004263F4"/>
    <w:rsid w:val="00446FE8"/>
    <w:rsid w:val="00463EB6"/>
    <w:rsid w:val="00497CC2"/>
    <w:rsid w:val="00512AC5"/>
    <w:rsid w:val="0053503E"/>
    <w:rsid w:val="005646DC"/>
    <w:rsid w:val="005776E9"/>
    <w:rsid w:val="00593396"/>
    <w:rsid w:val="005E3245"/>
    <w:rsid w:val="00645E12"/>
    <w:rsid w:val="00650995"/>
    <w:rsid w:val="006677D3"/>
    <w:rsid w:val="00673F73"/>
    <w:rsid w:val="00713380"/>
    <w:rsid w:val="00830A18"/>
    <w:rsid w:val="008E2682"/>
    <w:rsid w:val="009138F3"/>
    <w:rsid w:val="009455C8"/>
    <w:rsid w:val="0099348C"/>
    <w:rsid w:val="00A2133B"/>
    <w:rsid w:val="00A5598E"/>
    <w:rsid w:val="00B15CDB"/>
    <w:rsid w:val="00B50FA7"/>
    <w:rsid w:val="00BF1A3F"/>
    <w:rsid w:val="00BF5D96"/>
    <w:rsid w:val="00C02D3C"/>
    <w:rsid w:val="00C66B40"/>
    <w:rsid w:val="00C96840"/>
    <w:rsid w:val="00CA0F46"/>
    <w:rsid w:val="00CF22C1"/>
    <w:rsid w:val="00D56CB0"/>
    <w:rsid w:val="00E11682"/>
    <w:rsid w:val="00EC4FD0"/>
    <w:rsid w:val="00F174C1"/>
    <w:rsid w:val="00F8710E"/>
    <w:rsid w:val="00FC0A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B0B5"/>
  <w15:docId w15:val="{3385F2BF-1180-46E8-A6CD-5AA8826D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1"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372" w:hanging="10"/>
      <w:outlineLvl w:val="1"/>
    </w:pPr>
    <w:rPr>
      <w:rFonts w:ascii="Times New Roman" w:eastAsia="Times New Roman" w:hAnsi="Times New Roman" w:cs="Times New Roman"/>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FF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E2682"/>
    <w:pPr>
      <w:ind w:left="720"/>
      <w:contextualSpacing/>
    </w:pPr>
  </w:style>
  <w:style w:type="paragraph" w:styleId="NoSpacing">
    <w:name w:val="No Spacing"/>
    <w:uiPriority w:val="1"/>
    <w:qFormat/>
    <w:rsid w:val="006677D3"/>
    <w:pPr>
      <w:spacing w:after="0" w:line="240" w:lineRule="auto"/>
      <w:ind w:left="11" w:right="3" w:hanging="10"/>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07/s10796-021-10186-w" TargetMode="External"/><Relationship Id="rId18" Type="http://schemas.openxmlformats.org/officeDocument/2006/relationships/hyperlink" Target="https://doi.org/10.1007/978-3-030-75123-4_8" TargetMode="External"/><Relationship Id="rId26" Type="http://schemas.openxmlformats.org/officeDocument/2006/relationships/hyperlink" Target="https://doi.org/10.1007/978-3-030-75123-4_8" TargetMode="External"/><Relationship Id="rId3" Type="http://schemas.openxmlformats.org/officeDocument/2006/relationships/settings" Target="settings.xml"/><Relationship Id="rId21" Type="http://schemas.openxmlformats.org/officeDocument/2006/relationships/hyperlink" Target="https://doi.org/10.1007/978-3-030-75123-4_8" TargetMode="External"/><Relationship Id="rId7" Type="http://schemas.openxmlformats.org/officeDocument/2006/relationships/image" Target="media/image1.jpg"/><Relationship Id="rId12" Type="http://schemas.openxmlformats.org/officeDocument/2006/relationships/hyperlink" Target="https://doi.org/10.1007/s10796-021-10186-w" TargetMode="External"/><Relationship Id="rId17" Type="http://schemas.openxmlformats.org/officeDocument/2006/relationships/hyperlink" Target="https://doi.org/10.1007/s10796-021-10186-w" TargetMode="External"/><Relationship Id="rId25" Type="http://schemas.openxmlformats.org/officeDocument/2006/relationships/hyperlink" Target="https://doi.org/10.1007/978-3-030-75123-4_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0796-021-10186-w" TargetMode="External"/><Relationship Id="rId20" Type="http://schemas.openxmlformats.org/officeDocument/2006/relationships/hyperlink" Target="https://doi.org/10.1007/978-3-030-75123-4_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796-021-10186-w" TargetMode="External"/><Relationship Id="rId24" Type="http://schemas.openxmlformats.org/officeDocument/2006/relationships/hyperlink" Target="https://doi.org/10.1007/978-3-030-75123-4_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0796-021-10186-w" TargetMode="External"/><Relationship Id="rId23" Type="http://schemas.openxmlformats.org/officeDocument/2006/relationships/hyperlink" Target="https://doi.org/10.1007/978-3-030-75123-4_8" TargetMode="External"/><Relationship Id="rId28" Type="http://schemas.openxmlformats.org/officeDocument/2006/relationships/hyperlink" Target="https://doi.org/10.1007/978-3-030-75123-4_8" TargetMode="External"/><Relationship Id="rId10" Type="http://schemas.openxmlformats.org/officeDocument/2006/relationships/hyperlink" Target="https://doi.org/10.1007/s10796-021-10186-w" TargetMode="External"/><Relationship Id="rId19" Type="http://schemas.openxmlformats.org/officeDocument/2006/relationships/hyperlink" Target="https://doi.org/10.1007/978-3-030-75123-4_8"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07/s10796-021-10186-w" TargetMode="External"/><Relationship Id="rId14" Type="http://schemas.openxmlformats.org/officeDocument/2006/relationships/hyperlink" Target="https://doi.org/10.1007/s10796-021-10186-w" TargetMode="External"/><Relationship Id="rId22" Type="http://schemas.openxmlformats.org/officeDocument/2006/relationships/hyperlink" Target="https://doi.org/10.1007/978-3-030-75123-4_8" TargetMode="External"/><Relationship Id="rId27" Type="http://schemas.openxmlformats.org/officeDocument/2006/relationships/hyperlink" Target="https://doi.org/10.1007/978-3-030-75123-4_8" TargetMode="External"/><Relationship Id="rId30" Type="http://schemas.openxmlformats.org/officeDocument/2006/relationships/footer" Target="footer2.xml"/><Relationship Id="rId8"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9</Pages>
  <Words>2589</Words>
  <Characters>14759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Alidou Ouedraogo</dc:creator>
  <cp:keywords/>
  <cp:lastModifiedBy>O' Bernie</cp:lastModifiedBy>
  <cp:revision>22</cp:revision>
  <cp:lastPrinted>2025-08-07T13:26:00Z</cp:lastPrinted>
  <dcterms:created xsi:type="dcterms:W3CDTF">2025-08-07T12:05:00Z</dcterms:created>
  <dcterms:modified xsi:type="dcterms:W3CDTF">2025-08-09T12:18:00Z</dcterms:modified>
</cp:coreProperties>
</file>